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MODELLO A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I.I.S.”VILFREDO FEDERICO PARETO”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CANDIDATURA PER AFFIDAMENTO INCARICO DI DOCENTE -ATA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/la sottoscritto/a 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______________________________________il __________________________________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________________________  Via/Piazza__________________________n._________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e-mail____________________________________in servizio presso questa Istituzione Scolastica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⃝   </w:t>
      </w:r>
      <w:r>
        <w:rPr>
          <w:rFonts w:cs="Times New Roman" w:ascii="Times New Roman" w:hAnsi="Times New Roman"/>
          <w:sz w:val="24"/>
          <w:szCs w:val="24"/>
        </w:rPr>
        <w:t>DOCENTE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⃝   </w:t>
      </w:r>
      <w:r>
        <w:rPr>
          <w:rFonts w:cs="Times New Roman" w:ascii="Times New Roman" w:hAnsi="Times New Roman"/>
          <w:sz w:val="24"/>
          <w:szCs w:val="24"/>
        </w:rPr>
        <w:t>ATA</w:t>
      </w:r>
    </w:p>
    <w:p>
      <w:pPr>
        <w:pStyle w:val="Normal"/>
        <w:ind w:left="426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Corpodeltesto"/>
        <w:ind w:left="112" w:hanging="0"/>
        <w:rPr/>
      </w:pPr>
      <w:r>
        <w:rPr/>
        <w:t>di partecipare alla selezione per l’affidamento del’incarico di docente/ATA per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 xml:space="preserve">realizzazione della </w:t>
      </w:r>
      <w:r>
        <w:rPr>
          <w:spacing w:val="-1"/>
        </w:rPr>
        <w:t xml:space="preserve"> III Fase </w:t>
      </w:r>
      <w:r>
        <w:rPr/>
        <w:t>del</w:t>
      </w:r>
      <w:r>
        <w:rPr>
          <w:spacing w:val="-4"/>
        </w:rPr>
        <w:t xml:space="preserve"> </w:t>
      </w:r>
      <w:r>
        <w:rPr/>
        <w:t xml:space="preserve">Piano Scuola </w:t>
      </w:r>
      <w:r>
        <w:rPr>
          <w:spacing w:val="-4"/>
        </w:rPr>
        <w:t xml:space="preserve"> </w:t>
      </w:r>
      <w:r>
        <w:rPr/>
        <w:t>Estate</w:t>
      </w:r>
      <w:r>
        <w:rPr>
          <w:spacing w:val="-1"/>
        </w:rPr>
        <w:t xml:space="preserve"> </w:t>
      </w:r>
      <w:r>
        <w:rPr/>
        <w:t>2021:</w:t>
      </w:r>
      <w:r>
        <w:rPr>
          <w:spacing w:val="-3"/>
        </w:rPr>
        <w:t xml:space="preserve"> </w:t>
      </w:r>
      <w:r>
        <w:rPr/>
        <w:t xml:space="preserve">D. M48/2021 art. 3 comma 1 lettera a) “Contrasto alla povertà e all’emergenza educativa” -  </w:t>
      </w:r>
      <w:r>
        <w:rPr>
          <w:spacing w:val="-58"/>
        </w:rPr>
        <w:t xml:space="preserve"> </w:t>
      </w:r>
      <w:r>
        <w:rPr/>
        <w:t>“Laboratorio</w:t>
      </w:r>
      <w:r>
        <w:rPr>
          <w:spacing w:val="-1"/>
        </w:rPr>
        <w:t xml:space="preserve"> </w:t>
      </w:r>
      <w:r>
        <w:rPr/>
        <w:t>Rinascita”</w:t>
      </w:r>
    </w:p>
    <w:p>
      <w:pPr>
        <w:pStyle w:val="Corpodeltesto"/>
        <w:ind w:left="112" w:hanging="0"/>
        <w:rPr/>
      </w:pPr>
      <w:r>
        <w:rPr/>
      </w:r>
    </w:p>
    <w:p>
      <w:pPr>
        <w:pStyle w:val="Normal1"/>
        <w:spacing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Il/La sottoscritto/a dichiara sotto la propria responsabilità di:</w:t>
      </w:r>
    </w:p>
    <w:p>
      <w:pPr>
        <w:pStyle w:val="Normal1"/>
        <w:numPr>
          <w:ilvl w:val="0"/>
          <w:numId w:val="1"/>
        </w:numPr>
        <w:pBdr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essere in possesso della cittadinanza italiana o di uno degli stati membri dell’Unione Europea;</w:t>
      </w:r>
    </w:p>
    <w:p>
      <w:pPr>
        <w:pStyle w:val="Normal1"/>
        <w:numPr>
          <w:ilvl w:val="0"/>
          <w:numId w:val="1"/>
        </w:numPr>
        <w:pBdr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godere dei diritti civili e politici;</w:t>
      </w:r>
    </w:p>
    <w:p>
      <w:pPr>
        <w:pStyle w:val="Normal1"/>
        <w:numPr>
          <w:ilvl w:val="0"/>
          <w:numId w:val="1"/>
        </w:numPr>
        <w:pBdr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non avere riportato condanne penali e non essere destinatari di provvedimenti che riguardano l’applicazione di misure di prevenzione, di decisioni civili e di provvedimenti amministrativi iscritti nel casellario giudiziario;</w:t>
      </w:r>
    </w:p>
    <w:p>
      <w:pPr>
        <w:pStyle w:val="Normal1"/>
        <w:numPr>
          <w:ilvl w:val="0"/>
          <w:numId w:val="1"/>
        </w:numPr>
        <w:pBdr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essere a conoscenza di non essere sottoposto a procedimenti penali.</w:t>
      </w:r>
    </w:p>
    <w:p>
      <w:pPr>
        <w:pStyle w:val="Normal1"/>
        <w:numPr>
          <w:ilvl w:val="0"/>
          <w:numId w:val="1"/>
        </w:numPr>
        <w:pBdr/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di non essere stati dichiarati decaduti, ovvero destituiti da pubblici impieghi;</w:t>
      </w:r>
    </w:p>
    <w:p>
      <w:pPr>
        <w:pStyle w:val="Normal1"/>
        <w:widowControl w:val="false"/>
        <w:numPr>
          <w:ilvl w:val="0"/>
          <w:numId w:val="1"/>
        </w:numPr>
        <w:pBdr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</w:t>
      </w:r>
      <w:r>
        <w:rPr>
          <w:rFonts w:eastAsia="Calibri" w:cs="Times New Roman" w:ascii="Times New Roman" w:hAnsi="Times New Roman"/>
        </w:rPr>
        <w:t>di non avere in corso procedimenti di natura fiscale;</w:t>
      </w:r>
    </w:p>
    <w:p>
      <w:pPr>
        <w:pStyle w:val="Normal1"/>
        <w:widowControl w:val="false"/>
        <w:numPr>
          <w:ilvl w:val="0"/>
          <w:numId w:val="1"/>
        </w:numPr>
        <w:pBdr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</w:t>
      </w:r>
      <w:r>
        <w:rPr>
          <w:rFonts w:eastAsia="Calibri" w:cs="Times New Roman" w:ascii="Times New Roman" w:hAnsi="Times New Roman"/>
        </w:rPr>
        <w:t>di aver preso visione dei criteri di selezione;</w:t>
      </w:r>
    </w:p>
    <w:p>
      <w:pPr>
        <w:pStyle w:val="Normal1"/>
        <w:widowControl w:val="false"/>
        <w:pBdr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1"/>
        <w:widowControl w:val="false"/>
        <w:pBdr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Il/la sottoscritto/a  dichiara di essere a perfetta conoscenza di tutti i termini dell’avviso per cui sta partecipando, che accetta senza riserve e </w:t>
      </w:r>
      <w:r>
        <w:rPr>
          <w:rFonts w:eastAsia="Calibri" w:cs="Times New Roman" w:ascii="Times New Roman" w:hAnsi="Times New Roman"/>
          <w:color w:val="00000A"/>
        </w:rPr>
        <w:t xml:space="preserve">si impegna a svolgere l'incarico come indicato nell’avviso. </w:t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 xml:space="preserve">     </w:t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</w:rPr>
      </w:pPr>
      <w:r>
        <w:rPr>
          <w:rFonts w:eastAsia="Calibri" w:cs="Times New Roman" w:ascii="Times New Roman" w:hAnsi="Times New Roman"/>
          <w:color w:val="00000A"/>
        </w:rPr>
        <w:t xml:space="preserve"> </w:t>
      </w:r>
      <w:r>
        <w:rPr>
          <w:rFonts w:eastAsia="Calibri" w:cs="Times New Roman" w:ascii="Times New Roman" w:hAnsi="Times New Roman"/>
          <w:color w:val="00000A"/>
        </w:rPr>
        <w:t>Luogo e data ______________</w:t>
        <w:tab/>
        <w:tab/>
        <w:tab/>
        <w:tab/>
        <w:tab/>
        <w:t xml:space="preserve">      Firma</w:t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</w:rPr>
      </w:pPr>
      <w:r>
        <w:rPr>
          <w:rFonts w:eastAsia="Calibri" w:cs="Times New Roman" w:ascii="Times New Roman" w:hAnsi="Times New Roman"/>
          <w:color w:val="00000A"/>
        </w:rPr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</w:rPr>
      </w:pPr>
      <w:r>
        <w:rPr>
          <w:rFonts w:eastAsia="Calibri" w:cs="Times New Roman" w:ascii="Times New Roman" w:hAnsi="Times New Roman"/>
          <w:color w:val="00000A"/>
        </w:rPr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</w:rPr>
      </w:pPr>
      <w:r>
        <w:rPr>
          <w:rFonts w:eastAsia="Calibri" w:cs="Times New Roman" w:ascii="Times New Roman" w:hAnsi="Times New Roman"/>
          <w:color w:val="00000A"/>
        </w:rPr>
      </w:r>
    </w:p>
    <w:p>
      <w:pPr>
        <w:pStyle w:val="Normal1"/>
        <w:widowControl w:val="false"/>
        <w:pBdr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4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72bc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72bc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573454"/>
    <w:pPr>
      <w:widowControl/>
      <w:pBdr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lang w:eastAsia="it-IT" w:val="it-IT" w:bidi="ar-SA"/>
    </w:rPr>
  </w:style>
  <w:style w:type="paragraph" w:styleId="ListParagraph">
    <w:name w:val="List Paragraph"/>
    <w:basedOn w:val="Normal"/>
    <w:uiPriority w:val="34"/>
    <w:qFormat/>
    <w:rsid w:val="00056c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LibreOffice/6.2.3.2$Windows_X86_64 LibreOffice_project/aecc05fe267cc68dde00352a451aa867b3b546ac</Application>
  <Pages>1</Pages>
  <Words>212</Words>
  <Characters>1545</Characters>
  <CharactersWithSpaces>1763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2021-09-24T11:51:00Z</dcterms:created>
  <dc:creator>Pc</dc:creator>
  <dc:description/>
  <dc:language>it-IT</dc:language>
  <cp:lastModifiedBy>Lina Mazzocchil</cp:lastModifiedBy>
  <cp:lastPrinted>2018-06-04T08:36:00Z</cp:lastPrinted>
  <dcterms:modified xsi:type="dcterms:W3CDTF">2021-09-27T11:27:00Z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