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png" ContentType="image/png"/>
  <Override PartName="/word/media/image2.jpeg" ContentType="image/jpeg"/>
  <Override PartName="/word/media/image3.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Arial" w:hAnsi="Arial" w:cs="Arial"/>
        </w:rPr>
      </w:pPr>
      <w:bookmarkStart w:id="0" w:name="_GoBack"/>
      <w:bookmarkEnd w:id="0"/>
      <w:r>
        <w:rPr>
          <w:rFonts w:eastAsia="Calibri"/>
        </w:rPr>
        <w:t xml:space="preserve">      </w:t>
      </w:r>
      <w:r>
        <w:rPr>
          <w:rFonts w:cs="Arial" w:ascii="Arial" w:hAnsi="Arial"/>
        </w:rPr>
        <w:tab/>
        <w:tab/>
        <w:tab/>
        <w:tab/>
        <w:tab/>
        <w:tab/>
        <w:tab/>
        <w:t xml:space="preserve">         </w:t>
      </w:r>
    </w:p>
    <w:p>
      <w:pPr>
        <w:pStyle w:val="Normal"/>
        <w:rPr>
          <w:sz w:val="16"/>
          <w:szCs w:val="16"/>
        </w:rPr>
      </w:pPr>
      <w:r>
        <w:rPr/>
        <w:drawing>
          <wp:inline distT="0" distB="0" distL="0" distR="0">
            <wp:extent cx="2057400" cy="561975"/>
            <wp:effectExtent l="0" t="0" r="0" b="0"/>
            <wp:docPr id="1" name="Immagine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5" descr=""/>
                    <pic:cNvPicPr>
                      <a:picLocks noChangeAspect="1" noChangeArrowheads="1"/>
                    </pic:cNvPicPr>
                  </pic:nvPicPr>
                  <pic:blipFill>
                    <a:blip r:embed="rId2"/>
                    <a:stretch>
                      <a:fillRect/>
                    </a:stretch>
                  </pic:blipFill>
                  <pic:spPr bwMode="auto">
                    <a:xfrm>
                      <a:off x="0" y="0"/>
                      <a:ext cx="2057400" cy="561975"/>
                    </a:xfrm>
                    <a:prstGeom prst="rect">
                      <a:avLst/>
                    </a:prstGeom>
                  </pic:spPr>
                </pic:pic>
              </a:graphicData>
            </a:graphic>
          </wp:inline>
        </w:drawing>
      </w:r>
      <w:r>
        <w:rPr>
          <w:sz w:val="16"/>
          <w:szCs w:val="16"/>
        </w:rPr>
        <w:tab/>
        <w:tab/>
      </w:r>
      <w:r>
        <w:rPr/>
        <w:drawing>
          <wp:inline distT="0" distB="0" distL="0" distR="0">
            <wp:extent cx="1590675" cy="533400"/>
            <wp:effectExtent l="0" t="0" r="0" b="0"/>
            <wp:docPr id="2" name="Immagin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
                    <pic:cNvPicPr>
                      <a:picLocks noChangeAspect="1" noChangeArrowheads="1"/>
                    </pic:cNvPicPr>
                  </pic:nvPicPr>
                  <pic:blipFill>
                    <a:blip r:embed="rId3"/>
                    <a:stretch>
                      <a:fillRect/>
                    </a:stretch>
                  </pic:blipFill>
                  <pic:spPr bwMode="auto">
                    <a:xfrm>
                      <a:off x="0" y="0"/>
                      <a:ext cx="1590675" cy="533400"/>
                    </a:xfrm>
                    <a:prstGeom prst="rect">
                      <a:avLst/>
                    </a:prstGeom>
                  </pic:spPr>
                </pic:pic>
              </a:graphicData>
            </a:graphic>
          </wp:inline>
        </w:drawing>
      </w:r>
      <w:r>
        <w:rPr>
          <w:sz w:val="16"/>
          <w:szCs w:val="16"/>
        </w:rPr>
        <w:tab/>
        <w:t xml:space="preserve"> </w:t>
      </w:r>
      <w:r>
        <w:drawing>
          <wp:anchor behindDoc="0" distT="0" distB="0" distL="114300" distR="114300" simplePos="0" locked="0" layoutInCell="1" allowOverlap="1" relativeHeight="2">
            <wp:simplePos x="0" y="0"/>
            <wp:positionH relativeFrom="column">
              <wp:posOffset>3166110</wp:posOffset>
            </wp:positionH>
            <wp:positionV relativeFrom="paragraph">
              <wp:posOffset>176530</wp:posOffset>
            </wp:positionV>
            <wp:extent cx="381635" cy="392430"/>
            <wp:effectExtent l="0" t="0" r="0" b="0"/>
            <wp:wrapSquare wrapText="bothSides"/>
            <wp:docPr id="3" name="Immagine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6" descr=""/>
                    <pic:cNvPicPr>
                      <a:picLocks noChangeAspect="1" noChangeArrowheads="1"/>
                    </pic:cNvPicPr>
                  </pic:nvPicPr>
                  <pic:blipFill>
                    <a:blip r:embed="rId4"/>
                    <a:stretch>
                      <a:fillRect/>
                    </a:stretch>
                  </pic:blipFill>
                  <pic:spPr bwMode="auto">
                    <a:xfrm>
                      <a:off x="0" y="0"/>
                      <a:ext cx="381635" cy="392430"/>
                    </a:xfrm>
                    <a:prstGeom prst="rect">
                      <a:avLst/>
                    </a:prstGeom>
                  </pic:spPr>
                </pic:pic>
              </a:graphicData>
            </a:graphic>
          </wp:anchor>
        </w:drawing>
      </w:r>
      <w:r>
        <w:rPr>
          <w:sz w:val="16"/>
          <w:szCs w:val="16"/>
        </w:rPr>
        <w:t xml:space="preserve"> </w:t>
      </w:r>
      <w:r>
        <w:rPr>
          <w:sz w:val="16"/>
          <w:szCs w:val="16"/>
        </w:rPr>
        <w:t xml:space="preserve">                                                                   </w:t>
      </w:r>
    </w:p>
    <w:p>
      <w:pPr>
        <w:pStyle w:val="Titolo3"/>
        <w:jc w:val="center"/>
        <w:rPr>
          <w:rFonts w:ascii="Verdana" w:hAnsi="Verdana"/>
          <w:sz w:val="20"/>
          <w:szCs w:val="20"/>
        </w:rPr>
      </w:pPr>
      <w:r>
        <w:rPr>
          <w:rFonts w:ascii="Verdana" w:hAnsi="Verdana"/>
          <w:sz w:val="20"/>
          <w:szCs w:val="20"/>
        </w:rPr>
      </w:r>
    </w:p>
    <w:p>
      <w:pPr>
        <w:pStyle w:val="Titolo7"/>
        <w:rPr>
          <w:rFonts w:ascii="Verdana" w:hAnsi="Verdana" w:cs="Arial"/>
          <w:b/>
          <w:b/>
          <w:sz w:val="20"/>
          <w:szCs w:val="20"/>
        </w:rPr>
      </w:pPr>
      <w:r>
        <w:rPr>
          <w:rFonts w:cs="Arial" w:ascii="Verdana" w:hAnsi="Verdana"/>
          <w:b/>
          <w:sz w:val="20"/>
          <w:szCs w:val="20"/>
        </w:rPr>
        <w:t>Ministero dell’istruzione, dell’università e della ricerca</w:t>
      </w:r>
    </w:p>
    <w:p>
      <w:pPr>
        <w:pStyle w:val="Titolo3"/>
        <w:jc w:val="center"/>
        <w:rPr>
          <w:rFonts w:ascii="Verdana" w:hAnsi="Verdana"/>
          <w:sz w:val="20"/>
          <w:szCs w:val="20"/>
        </w:rPr>
      </w:pPr>
      <w:r>
        <w:rPr>
          <w:rFonts w:ascii="Verdana" w:hAnsi="Verdana"/>
          <w:sz w:val="20"/>
          <w:szCs w:val="20"/>
        </w:rPr>
        <w:t>“</w:t>
      </w:r>
      <w:r>
        <w:rPr>
          <w:rFonts w:ascii="Verdana" w:hAnsi="Verdana"/>
          <w:sz w:val="20"/>
          <w:szCs w:val="20"/>
        </w:rPr>
        <w:t>I.I.S.  VILFREDO FEDERICO PARETO”</w:t>
      </w:r>
    </w:p>
    <w:p>
      <w:pPr>
        <w:pStyle w:val="Normal"/>
        <w:jc w:val="center"/>
        <w:rPr>
          <w:rFonts w:ascii="Arial" w:hAnsi="Arial" w:cs="Arial"/>
          <w:b/>
          <w:b/>
          <w:sz w:val="18"/>
          <w:szCs w:val="16"/>
        </w:rPr>
      </w:pPr>
      <w:r>
        <w:rPr>
          <w:rFonts w:cs="Arial" w:ascii="Arial" w:hAnsi="Arial"/>
          <w:sz w:val="18"/>
          <w:szCs w:val="16"/>
        </w:rPr>
        <w:t>Istituto Tecnico Economico e Turismo – Istituto Tecnico e Professionale Agrario– Liceo Scienze Umane</w:t>
      </w:r>
    </w:p>
    <w:p>
      <w:pPr>
        <w:pStyle w:val="Normal"/>
        <w:jc w:val="center"/>
        <w:rPr>
          <w:rFonts w:ascii="Verdana" w:hAnsi="Verdana" w:cs="Calibri"/>
          <w:szCs w:val="16"/>
          <w:lang w:val="en-US"/>
        </w:rPr>
      </w:pPr>
      <w:r>
        <w:rPr>
          <w:rFonts w:ascii="Verdana" w:hAnsi="Verdana"/>
          <w:sz w:val="16"/>
          <w:szCs w:val="16"/>
        </w:rPr>
        <w:t xml:space="preserve">    </w:t>
      </w:r>
      <w:r>
        <w:rPr>
          <w:rFonts w:ascii="Verdana" w:hAnsi="Verdana"/>
          <w:szCs w:val="16"/>
        </w:rPr>
        <w:t xml:space="preserve">Via Litta Modignani, 55 - 20161 Milano - Tel. </w:t>
      </w:r>
      <w:r>
        <w:rPr>
          <w:rFonts w:ascii="Verdana" w:hAnsi="Verdana"/>
          <w:szCs w:val="16"/>
          <w:lang w:val="en-US"/>
        </w:rPr>
        <w:t xml:space="preserve">(02) 6453919/984 </w:t>
      </w:r>
    </w:p>
    <w:p>
      <w:pPr>
        <w:pStyle w:val="Normal"/>
        <w:jc w:val="center"/>
        <w:rPr/>
      </w:pPr>
      <w:r>
        <w:rPr>
          <w:rFonts w:ascii="Verdana" w:hAnsi="Verdana"/>
          <w:b/>
          <w:bCs/>
          <w:sz w:val="16"/>
          <w:szCs w:val="16"/>
          <w:lang w:val="en-GB"/>
        </w:rPr>
        <w:t xml:space="preserve">Email Istituto: </w:t>
      </w:r>
      <w:hyperlink r:id="rId5">
        <w:r>
          <w:rPr>
            <w:rStyle w:val="CollegamentoInternet"/>
            <w:rFonts w:eastAsia="" w:eastAsiaTheme="majorEastAsia"/>
            <w:bCs/>
            <w:sz w:val="16"/>
            <w:szCs w:val="16"/>
            <w:lang w:val="en-GB"/>
          </w:rPr>
          <w:t>MIIS03600A@istruzione.it</w:t>
        </w:r>
      </w:hyperlink>
      <w:r>
        <w:rPr>
          <w:rFonts w:ascii="Verdana" w:hAnsi="Verdana"/>
          <w:b/>
          <w:bCs/>
          <w:sz w:val="16"/>
          <w:szCs w:val="16"/>
          <w:lang w:val="en-GB"/>
        </w:rPr>
        <w:t xml:space="preserve"> – </w:t>
      </w:r>
      <w:hyperlink r:id="rId6">
        <w:r>
          <w:rPr>
            <w:rStyle w:val="CollegamentoInternet"/>
            <w:rFonts w:eastAsia="" w:eastAsiaTheme="majorEastAsia"/>
            <w:bCs/>
            <w:sz w:val="16"/>
            <w:szCs w:val="16"/>
            <w:lang w:val="en-GB"/>
          </w:rPr>
          <w:t>MIIS03600A@PEC.ISTRUZIONE.IT</w:t>
        </w:r>
      </w:hyperlink>
    </w:p>
    <w:p>
      <w:pPr>
        <w:pStyle w:val="Normal"/>
        <w:ind w:left="-540" w:hanging="0"/>
        <w:rPr/>
      </w:pPr>
      <w:r>
        <w:rPr>
          <w:rFonts w:ascii="Verdana" w:hAnsi="Verdana"/>
          <w:b/>
          <w:bCs/>
          <w:sz w:val="16"/>
          <w:szCs w:val="16"/>
        </w:rPr>
        <w:t>Codici meccanografici</w:t>
      </w:r>
      <w:r>
        <w:rPr>
          <w:rFonts w:ascii="Verdana" w:hAnsi="Verdana"/>
          <w:sz w:val="16"/>
          <w:szCs w:val="16"/>
        </w:rPr>
        <w:t xml:space="preserve"> IIS: MIIS03600A - ITC: MITD03601L - IPAA: MIRA03601A - LS: MIPS03601R –ITA:MITA036016</w:t>
      </w:r>
    </w:p>
    <w:p>
      <w:pPr>
        <w:pStyle w:val="Normal"/>
        <w:rPr>
          <w:rFonts w:ascii="Verdana" w:hAnsi="Verdana"/>
          <w:sz w:val="16"/>
          <w:szCs w:val="16"/>
        </w:rPr>
      </w:pPr>
      <w:r>
        <w:rPr>
          <w:b/>
        </w:rPr>
        <w:t xml:space="preserve">            </w:t>
      </w:r>
      <w:r>
        <w:rPr>
          <w:rFonts w:ascii="Verdana" w:hAnsi="Verdana"/>
          <w:b/>
          <w:sz w:val="16"/>
          <w:szCs w:val="16"/>
        </w:rPr>
        <w:t>Codice Fiscale</w:t>
      </w:r>
      <w:r>
        <w:rPr>
          <w:rFonts w:ascii="Verdana" w:hAnsi="Verdana"/>
          <w:sz w:val="16"/>
          <w:szCs w:val="16"/>
        </w:rPr>
        <w:t xml:space="preserve"> 80106870159 - </w:t>
      </w:r>
      <w:r>
        <w:rPr>
          <w:rFonts w:ascii="Verdana" w:hAnsi="Verdana"/>
          <w:bCs/>
          <w:sz w:val="16"/>
          <w:szCs w:val="16"/>
        </w:rPr>
        <w:t xml:space="preserve">Ambito Territoriale </w:t>
      </w:r>
      <w:r>
        <w:rPr>
          <w:rFonts w:ascii="Verdana" w:hAnsi="Verdana"/>
          <w:b/>
          <w:bCs/>
          <w:sz w:val="16"/>
          <w:szCs w:val="16"/>
        </w:rPr>
        <w:t xml:space="preserve"> 21- Sito internet:</w:t>
      </w:r>
      <w:r>
        <w:rPr>
          <w:rFonts w:ascii="Verdana" w:hAnsi="Verdana"/>
          <w:sz w:val="16"/>
          <w:szCs w:val="16"/>
        </w:rPr>
        <w:t xml:space="preserve"> http://www.iispareto.it</w:t>
      </w:r>
    </w:p>
    <w:p>
      <w:pPr>
        <w:pStyle w:val="Normal"/>
        <w:rPr>
          <w:rFonts w:ascii="Arial" w:hAnsi="Arial"/>
          <w:b/>
          <w:b/>
          <w:color w:val="333333"/>
          <w:sz w:val="22"/>
          <w:szCs w:val="24"/>
        </w:rPr>
      </w:pPr>
      <w:r>
        <w:rPr>
          <w:rFonts w:ascii="Arial" w:hAnsi="Arial"/>
          <w:b/>
          <w:color w:val="333333"/>
          <w:sz w:val="22"/>
          <w:szCs w:val="24"/>
        </w:rPr>
      </w:r>
    </w:p>
    <w:p>
      <w:pPr>
        <w:pStyle w:val="Titolo8"/>
        <w:numPr>
          <w:ilvl w:val="7"/>
          <w:numId w:val="1"/>
        </w:numPr>
        <w:tabs>
          <w:tab w:val="clear" w:pos="708"/>
          <w:tab w:val="left" w:pos="0" w:leader="none"/>
        </w:tabs>
        <w:rPr>
          <w:szCs w:val="24"/>
        </w:rPr>
      </w:pPr>
      <w:r>
        <w:rPr>
          <w:rFonts w:ascii="Arial" w:hAnsi="Arial"/>
          <w:b/>
          <w:color w:val="333333"/>
          <w:sz w:val="40"/>
          <w:szCs w:val="24"/>
        </w:rPr>
        <w:t>P.D.P.</w:t>
      </w:r>
    </w:p>
    <w:p>
      <w:pPr>
        <w:pStyle w:val="Titolo8"/>
        <w:numPr>
          <w:ilvl w:val="7"/>
          <w:numId w:val="1"/>
        </w:numPr>
        <w:tabs>
          <w:tab w:val="clear" w:pos="708"/>
          <w:tab w:val="left" w:pos="0" w:leader="none"/>
        </w:tabs>
        <w:rPr>
          <w:szCs w:val="24"/>
        </w:rPr>
      </w:pPr>
      <w:r>
        <w:rPr>
          <w:rFonts w:ascii="Arial" w:hAnsi="Arial"/>
          <w:b/>
          <w:color w:val="333333"/>
          <w:sz w:val="40"/>
          <w:szCs w:val="24"/>
        </w:rPr>
        <w:t>“</w:t>
      </w:r>
      <w:r>
        <w:rPr>
          <w:rFonts w:ascii="Arial" w:hAnsi="Arial"/>
          <w:b/>
          <w:color w:val="333333"/>
          <w:sz w:val="40"/>
          <w:szCs w:val="24"/>
        </w:rPr>
        <w:t>PIANO DIDATTICO PERSONALIZZATO”</w:t>
      </w:r>
    </w:p>
    <w:p>
      <w:pPr>
        <w:pStyle w:val="Normal"/>
        <w:rPr>
          <w:rFonts w:ascii="Arial" w:hAnsi="Arial"/>
          <w:szCs w:val="24"/>
        </w:rPr>
      </w:pPr>
      <w:r>
        <w:rPr>
          <w:rFonts w:ascii="Arial" w:hAnsi="Arial"/>
          <w:szCs w:val="24"/>
        </w:rPr>
      </w:r>
    </w:p>
    <w:p>
      <w:pPr>
        <w:pStyle w:val="Normal"/>
        <w:jc w:val="center"/>
        <w:rPr>
          <w:szCs w:val="24"/>
        </w:rPr>
      </w:pPr>
      <w:r>
        <w:rPr>
          <w:rFonts w:ascii="Arial" w:hAnsi="Arial"/>
          <w:b/>
          <w:color w:val="333333"/>
          <w:sz w:val="28"/>
          <w:szCs w:val="24"/>
        </w:rPr>
        <w:t>A.S. _____/_____</w:t>
      </w:r>
    </w:p>
    <w:p>
      <w:pPr>
        <w:pStyle w:val="Normal"/>
        <w:jc w:val="center"/>
        <w:rPr>
          <w:szCs w:val="24"/>
        </w:rPr>
      </w:pPr>
      <w:r>
        <w:rPr>
          <w:szCs w:val="24"/>
        </w:rPr>
      </w:r>
    </w:p>
    <w:p>
      <w:pPr>
        <w:pStyle w:val="Normal"/>
        <w:rPr>
          <w:szCs w:val="24"/>
        </w:rPr>
      </w:pPr>
      <w:r>
        <w:rPr>
          <w:szCs w:val="24"/>
        </w:rPr>
      </w:r>
    </w:p>
    <w:tbl>
      <w:tblPr>
        <w:tblW w:w="9638" w:type="dxa"/>
        <w:jc w:val="left"/>
        <w:tblInd w:w="-35" w:type="dxa"/>
        <w:tblCellMar>
          <w:top w:w="0" w:type="dxa"/>
          <w:left w:w="108" w:type="dxa"/>
          <w:bottom w:w="0" w:type="dxa"/>
          <w:right w:w="108" w:type="dxa"/>
        </w:tblCellMar>
        <w:tblLook w:firstRow="0" w:noVBand="0" w:lastRow="0" w:firstColumn="0" w:lastColumn="0" w:noHBand="0" w:val="0000"/>
      </w:tblPr>
      <w:tblGrid>
        <w:gridCol w:w="3627"/>
        <w:gridCol w:w="6010"/>
      </w:tblGrid>
      <w:tr>
        <w:trPr>
          <w:trHeight w:val="614" w:hRule="atLeast"/>
        </w:trPr>
        <w:tc>
          <w:tcPr>
            <w:tcW w:w="3627" w:type="dxa"/>
            <w:tcBorders>
              <w:top w:val="single" w:sz="4" w:space="0" w:color="000000"/>
              <w:left w:val="single" w:sz="4" w:space="0" w:color="000000"/>
              <w:bottom w:val="single" w:sz="4" w:space="0" w:color="000000"/>
            </w:tcBorders>
            <w:shd w:fill="auto" w:val="clear"/>
          </w:tcPr>
          <w:p>
            <w:pPr>
              <w:pStyle w:val="Normal"/>
              <w:rPr>
                <w:szCs w:val="24"/>
              </w:rPr>
            </w:pPr>
            <w:r>
              <w:rPr>
                <w:rFonts w:ascii="Arial" w:hAnsi="Arial"/>
                <w:sz w:val="32"/>
                <w:szCs w:val="24"/>
              </w:rPr>
              <w:t>Alunno</w:t>
            </w:r>
          </w:p>
          <w:p>
            <w:pPr>
              <w:pStyle w:val="Normal"/>
              <w:rPr>
                <w:rFonts w:ascii="Arial" w:hAnsi="Arial"/>
                <w:sz w:val="32"/>
                <w:szCs w:val="24"/>
              </w:rPr>
            </w:pPr>
            <w:r>
              <w:rPr>
                <w:rFonts w:ascii="Arial" w:hAnsi="Arial"/>
                <w:sz w:val="32"/>
                <w:szCs w:val="24"/>
              </w:rPr>
            </w:r>
          </w:p>
        </w:tc>
        <w:tc>
          <w:tcPr>
            <w:tcW w:w="6010" w:type="dxa"/>
            <w:tcBorders>
              <w:top w:val="single" w:sz="4" w:space="0" w:color="000000"/>
              <w:left w:val="single" w:sz="4" w:space="0" w:color="000000"/>
              <w:bottom w:val="single" w:sz="4" w:space="0" w:color="000000"/>
              <w:right w:val="single" w:sz="4" w:space="0" w:color="000000"/>
            </w:tcBorders>
            <w:shd w:fill="auto" w:val="clear"/>
          </w:tcPr>
          <w:p>
            <w:pPr>
              <w:pStyle w:val="Normal"/>
              <w:rPr>
                <w:rFonts w:ascii="Arial" w:hAnsi="Arial"/>
                <w:sz w:val="32"/>
                <w:szCs w:val="24"/>
              </w:rPr>
            </w:pPr>
            <w:r>
              <w:rPr>
                <w:rFonts w:ascii="Arial" w:hAnsi="Arial"/>
                <w:sz w:val="32"/>
                <w:szCs w:val="24"/>
              </w:rPr>
            </w:r>
          </w:p>
        </w:tc>
      </w:tr>
      <w:tr>
        <w:trPr>
          <w:trHeight w:val="614" w:hRule="atLeast"/>
        </w:trPr>
        <w:tc>
          <w:tcPr>
            <w:tcW w:w="3627" w:type="dxa"/>
            <w:tcBorders>
              <w:top w:val="single" w:sz="4" w:space="0" w:color="000000"/>
              <w:left w:val="single" w:sz="4" w:space="0" w:color="000000"/>
              <w:bottom w:val="single" w:sz="4" w:space="0" w:color="000000"/>
            </w:tcBorders>
            <w:shd w:fill="auto" w:val="clear"/>
          </w:tcPr>
          <w:p>
            <w:pPr>
              <w:pStyle w:val="Normal"/>
              <w:rPr>
                <w:szCs w:val="24"/>
              </w:rPr>
            </w:pPr>
            <w:r>
              <w:rPr>
                <w:rFonts w:ascii="Arial" w:hAnsi="Arial"/>
                <w:sz w:val="32"/>
                <w:szCs w:val="24"/>
              </w:rPr>
              <w:t>Indirizzo di studio, classe e sezione</w:t>
            </w:r>
          </w:p>
        </w:tc>
        <w:tc>
          <w:tcPr>
            <w:tcW w:w="6010" w:type="dxa"/>
            <w:tcBorders>
              <w:top w:val="single" w:sz="4" w:space="0" w:color="000000"/>
              <w:left w:val="single" w:sz="4" w:space="0" w:color="000000"/>
              <w:bottom w:val="single" w:sz="4" w:space="0" w:color="000000"/>
              <w:right w:val="single" w:sz="4" w:space="0" w:color="000000"/>
            </w:tcBorders>
            <w:shd w:fill="auto" w:val="clear"/>
          </w:tcPr>
          <w:p>
            <w:pPr>
              <w:pStyle w:val="Normal"/>
              <w:rPr>
                <w:sz w:val="32"/>
                <w:szCs w:val="24"/>
              </w:rPr>
            </w:pPr>
            <w:r>
              <w:rPr>
                <w:sz w:val="32"/>
                <w:szCs w:val="24"/>
              </w:rPr>
            </w:r>
          </w:p>
        </w:tc>
      </w:tr>
      <w:tr>
        <w:trPr>
          <w:trHeight w:val="1219" w:hRule="atLeast"/>
        </w:trPr>
        <w:tc>
          <w:tcPr>
            <w:tcW w:w="3627" w:type="dxa"/>
            <w:tcBorders>
              <w:top w:val="single" w:sz="4" w:space="0" w:color="000000"/>
              <w:left w:val="single" w:sz="4" w:space="0" w:color="000000"/>
              <w:bottom w:val="single" w:sz="4" w:space="0" w:color="000000"/>
            </w:tcBorders>
            <w:shd w:fill="auto" w:val="clear"/>
          </w:tcPr>
          <w:p>
            <w:pPr>
              <w:pStyle w:val="Normal"/>
              <w:rPr>
                <w:szCs w:val="24"/>
              </w:rPr>
            </w:pPr>
            <w:r>
              <w:rPr>
                <w:rFonts w:ascii="Arial" w:hAnsi="Arial"/>
                <w:sz w:val="32"/>
                <w:szCs w:val="24"/>
              </w:rPr>
              <w:t>Docente coordinatore di classe</w:t>
            </w:r>
          </w:p>
        </w:tc>
        <w:tc>
          <w:tcPr>
            <w:tcW w:w="6010" w:type="dxa"/>
            <w:tcBorders>
              <w:top w:val="single" w:sz="4" w:space="0" w:color="000000"/>
              <w:left w:val="single" w:sz="4" w:space="0" w:color="000000"/>
              <w:bottom w:val="single" w:sz="4" w:space="0" w:color="000000"/>
              <w:right w:val="single" w:sz="4" w:space="0" w:color="000000"/>
            </w:tcBorders>
            <w:shd w:fill="auto" w:val="clear"/>
          </w:tcPr>
          <w:p>
            <w:pPr>
              <w:pStyle w:val="Normal"/>
              <w:rPr>
                <w:sz w:val="32"/>
                <w:szCs w:val="24"/>
              </w:rPr>
            </w:pPr>
            <w:r>
              <w:rPr>
                <w:sz w:val="32"/>
                <w:szCs w:val="24"/>
              </w:rPr>
            </w:r>
          </w:p>
        </w:tc>
      </w:tr>
      <w:tr>
        <w:trPr>
          <w:trHeight w:val="1219" w:hRule="atLeast"/>
        </w:trPr>
        <w:tc>
          <w:tcPr>
            <w:tcW w:w="3627" w:type="dxa"/>
            <w:tcBorders>
              <w:top w:val="single" w:sz="4" w:space="0" w:color="000000"/>
              <w:left w:val="single" w:sz="4" w:space="0" w:color="000000"/>
              <w:bottom w:val="single" w:sz="4" w:space="0" w:color="000000"/>
            </w:tcBorders>
            <w:shd w:fill="auto" w:val="clear"/>
          </w:tcPr>
          <w:p>
            <w:pPr>
              <w:pStyle w:val="Normal"/>
              <w:rPr>
                <w:szCs w:val="24"/>
              </w:rPr>
            </w:pPr>
            <w:r>
              <w:rPr>
                <w:rFonts w:ascii="Arial" w:hAnsi="Arial"/>
                <w:sz w:val="32"/>
                <w:szCs w:val="24"/>
              </w:rPr>
              <w:t>Data di approvazione del documento</w:t>
            </w:r>
          </w:p>
        </w:tc>
        <w:tc>
          <w:tcPr>
            <w:tcW w:w="6010" w:type="dxa"/>
            <w:tcBorders>
              <w:top w:val="single" w:sz="4" w:space="0" w:color="000000"/>
              <w:left w:val="single" w:sz="4" w:space="0" w:color="000000"/>
              <w:bottom w:val="single" w:sz="4" w:space="0" w:color="000000"/>
              <w:right w:val="single" w:sz="4" w:space="0" w:color="000000"/>
            </w:tcBorders>
            <w:shd w:fill="auto" w:val="clear"/>
          </w:tcPr>
          <w:p>
            <w:pPr>
              <w:pStyle w:val="Normal"/>
              <w:rPr>
                <w:sz w:val="32"/>
                <w:szCs w:val="24"/>
              </w:rPr>
            </w:pPr>
            <w:r>
              <w:rPr>
                <w:sz w:val="32"/>
                <w:szCs w:val="24"/>
              </w:rPr>
            </w:r>
          </w:p>
        </w:tc>
      </w:tr>
    </w:tbl>
    <w:p>
      <w:pPr>
        <w:pStyle w:val="Normal"/>
        <w:rPr>
          <w:szCs w:val="24"/>
        </w:rPr>
      </w:pPr>
      <w:r>
        <w:rPr>
          <w:szCs w:val="24"/>
        </w:rPr>
      </w:r>
    </w:p>
    <w:p>
      <w:pPr>
        <w:pStyle w:val="Normal"/>
        <w:rPr>
          <w:rFonts w:ascii="Arial" w:hAnsi="Arial"/>
          <w:b/>
          <w:b/>
          <w:color w:val="333333"/>
          <w:sz w:val="28"/>
          <w:szCs w:val="24"/>
        </w:rPr>
      </w:pPr>
      <w:r>
        <w:rPr>
          <w:rFonts w:ascii="Arial" w:hAnsi="Arial"/>
          <w:b/>
          <w:color w:val="333333"/>
          <w:sz w:val="28"/>
          <w:szCs w:val="24"/>
        </w:rPr>
      </w:r>
    </w:p>
    <w:p>
      <w:pPr>
        <w:pStyle w:val="Normal"/>
        <w:rPr>
          <w:rFonts w:ascii="Arial" w:hAnsi="Arial"/>
          <w:b/>
          <w:b/>
          <w:color w:val="333333"/>
          <w:sz w:val="28"/>
          <w:szCs w:val="24"/>
        </w:rPr>
      </w:pPr>
      <w:r>
        <w:rPr>
          <w:rFonts w:ascii="Arial" w:hAnsi="Arial"/>
          <w:b/>
          <w:color w:val="333333"/>
          <w:sz w:val="28"/>
          <w:szCs w:val="24"/>
        </w:rPr>
      </w:r>
    </w:p>
    <w:p>
      <w:pPr>
        <w:pStyle w:val="Normal"/>
        <w:rPr>
          <w:rFonts w:ascii="Arial" w:hAnsi="Arial"/>
          <w:b/>
          <w:b/>
          <w:color w:val="333333"/>
          <w:sz w:val="28"/>
          <w:szCs w:val="24"/>
        </w:rPr>
      </w:pPr>
      <w:r>
        <w:rPr>
          <w:rFonts w:ascii="Arial" w:hAnsi="Arial"/>
          <w:b/>
          <w:color w:val="333333"/>
          <w:sz w:val="28"/>
          <w:szCs w:val="24"/>
        </w:rPr>
      </w:r>
    </w:p>
    <w:p>
      <w:pPr>
        <w:pStyle w:val="Sottotitolo"/>
        <w:jc w:val="left"/>
        <w:rPr>
          <w:rFonts w:cs="Times New Roman"/>
          <w:b/>
          <w:b/>
          <w:color w:val="333333"/>
          <w:sz w:val="28"/>
        </w:rPr>
      </w:pPr>
      <w:r>
        <w:rPr>
          <w:rFonts w:cs="Times New Roman"/>
          <w:b/>
          <w:color w:val="333333"/>
          <w:sz w:val="28"/>
        </w:rPr>
      </w:r>
    </w:p>
    <w:p>
      <w:pPr>
        <w:pStyle w:val="Sottotitolo"/>
        <w:jc w:val="left"/>
        <w:rPr>
          <w:rFonts w:cs="Times New Roman"/>
          <w:b/>
          <w:b/>
          <w:color w:val="333333"/>
          <w:sz w:val="28"/>
        </w:rPr>
      </w:pPr>
      <w:r>
        <w:rPr>
          <w:rFonts w:cs="Times New Roman"/>
          <w:b/>
          <w:color w:val="333333"/>
          <w:sz w:val="28"/>
        </w:rPr>
      </w:r>
    </w:p>
    <w:p>
      <w:pPr>
        <w:pStyle w:val="Corpodeltesto"/>
        <w:rPr>
          <w:b/>
          <w:b/>
          <w:color w:val="333333"/>
          <w:sz w:val="28"/>
          <w:szCs w:val="24"/>
        </w:rPr>
      </w:pPr>
      <w:r>
        <w:rPr>
          <w:b/>
          <w:color w:val="333333"/>
          <w:sz w:val="28"/>
          <w:szCs w:val="24"/>
        </w:rPr>
      </w:r>
    </w:p>
    <w:p>
      <w:pPr>
        <w:pStyle w:val="Corpodeltesto"/>
        <w:rPr>
          <w:b/>
          <w:b/>
          <w:color w:val="333333"/>
          <w:sz w:val="28"/>
          <w:szCs w:val="24"/>
        </w:rPr>
      </w:pPr>
      <w:r>
        <w:rPr>
          <w:b/>
          <w:color w:val="333333"/>
          <w:sz w:val="28"/>
          <w:szCs w:val="24"/>
        </w:rPr>
      </w:r>
    </w:p>
    <w:p>
      <w:pPr>
        <w:pStyle w:val="Normal"/>
        <w:rPr>
          <w:rFonts w:ascii="Arial" w:hAnsi="Arial" w:cs="Arial"/>
        </w:rPr>
      </w:pPr>
      <w:r>
        <w:rPr>
          <w:rFonts w:cs="Arial" w:ascii="Arial" w:hAnsi="Arial"/>
        </w:rPr>
      </w:r>
    </w:p>
    <w:p>
      <w:pPr>
        <w:pStyle w:val="Normal"/>
        <w:rPr>
          <w:rFonts w:ascii="Arial" w:hAnsi="Arial"/>
          <w:b/>
          <w:b/>
          <w:color w:val="333333"/>
          <w:sz w:val="28"/>
          <w:szCs w:val="24"/>
        </w:rPr>
      </w:pPr>
      <w:r>
        <w:rPr>
          <w:rFonts w:ascii="Arial" w:hAnsi="Arial"/>
          <w:b/>
          <w:color w:val="333333"/>
          <w:sz w:val="28"/>
          <w:szCs w:val="24"/>
        </w:rPr>
      </w:r>
    </w:p>
    <w:p>
      <w:pPr>
        <w:pStyle w:val="Normal"/>
        <w:rPr>
          <w:rFonts w:ascii="Arial" w:hAnsi="Arial"/>
          <w:b/>
          <w:b/>
          <w:color w:val="333333"/>
          <w:sz w:val="28"/>
          <w:szCs w:val="24"/>
        </w:rPr>
      </w:pPr>
      <w:r>
        <w:rPr>
          <w:rFonts w:ascii="Arial" w:hAnsi="Arial"/>
          <w:b/>
          <w:color w:val="333333"/>
          <w:sz w:val="28"/>
          <w:szCs w:val="24"/>
        </w:rPr>
      </w:r>
    </w:p>
    <w:p>
      <w:pPr>
        <w:pStyle w:val="Normal"/>
        <w:rPr>
          <w:rFonts w:ascii="Arial" w:hAnsi="Arial"/>
          <w:b/>
          <w:b/>
          <w:color w:val="333333"/>
          <w:sz w:val="28"/>
          <w:szCs w:val="24"/>
        </w:rPr>
      </w:pPr>
      <w:r>
        <w:rPr>
          <w:rFonts w:ascii="Arial" w:hAnsi="Arial"/>
          <w:b/>
          <w:color w:val="333333"/>
          <w:sz w:val="28"/>
          <w:szCs w:val="24"/>
        </w:rPr>
      </w:r>
    </w:p>
    <w:p>
      <w:pPr>
        <w:pStyle w:val="Sottotitolo"/>
        <w:jc w:val="left"/>
        <w:rPr>
          <w:rFonts w:cs="Times New Roman"/>
          <w:b/>
          <w:b/>
          <w:color w:val="333333"/>
          <w:sz w:val="28"/>
        </w:rPr>
      </w:pPr>
      <w:r>
        <w:rPr>
          <w:rFonts w:cs="Times New Roman"/>
          <w:b/>
          <w:color w:val="333333"/>
          <w:sz w:val="28"/>
        </w:rPr>
      </w:r>
    </w:p>
    <w:p>
      <w:pPr>
        <w:pStyle w:val="Corpodeltesto"/>
        <w:rPr/>
      </w:pPr>
      <w:r>
        <w:rPr/>
      </w:r>
    </w:p>
    <w:p>
      <w:pPr>
        <w:pStyle w:val="Corpodeltesto"/>
        <w:rPr/>
      </w:pPr>
      <w:r>
        <w:rPr/>
      </w:r>
    </w:p>
    <w:p>
      <w:pPr>
        <w:pStyle w:val="Corpodeltesto"/>
        <w:rPr/>
      </w:pPr>
      <w:r>
        <w:rPr/>
      </w:r>
    </w:p>
    <w:p>
      <w:pPr>
        <w:pStyle w:val="Corpodeltesto"/>
        <w:rPr/>
      </w:pPr>
      <w:r>
        <w:rPr/>
      </w:r>
    </w:p>
    <w:p>
      <w:pPr>
        <w:pStyle w:val="Corpodeltesto"/>
        <w:rPr>
          <w:b/>
          <w:b/>
          <w:color w:val="333333"/>
          <w:sz w:val="28"/>
          <w:szCs w:val="24"/>
        </w:rPr>
      </w:pPr>
      <w:r>
        <w:rPr>
          <w:b/>
          <w:color w:val="333333"/>
          <w:sz w:val="28"/>
          <w:szCs w:val="24"/>
        </w:rPr>
      </w:r>
    </w:p>
    <w:p>
      <w:pPr>
        <w:pStyle w:val="Corpodeltesto"/>
        <w:rPr>
          <w:b/>
          <w:b/>
          <w:color w:val="333333"/>
          <w:sz w:val="28"/>
          <w:szCs w:val="24"/>
        </w:rPr>
      </w:pPr>
      <w:r>
        <w:rPr>
          <w:b/>
          <w:color w:val="333333"/>
          <w:sz w:val="28"/>
          <w:szCs w:val="24"/>
        </w:rPr>
      </w:r>
    </w:p>
    <w:p>
      <w:pPr>
        <w:pStyle w:val="Corpodeltesto"/>
        <w:rPr>
          <w:b/>
          <w:b/>
          <w:color w:val="333333"/>
          <w:sz w:val="28"/>
          <w:szCs w:val="24"/>
        </w:rPr>
      </w:pPr>
      <w:r>
        <w:rPr>
          <w:b/>
          <w:color w:val="333333"/>
          <w:sz w:val="28"/>
          <w:szCs w:val="24"/>
        </w:rPr>
      </w:r>
    </w:p>
    <w:p>
      <w:pPr>
        <w:pStyle w:val="Titolo11"/>
        <w:rPr>
          <w:rFonts w:ascii="Arial" w:hAnsi="Arial" w:cs="Times New Roman"/>
          <w:bCs w:val="false"/>
          <w:color w:val="333333"/>
          <w:sz w:val="24"/>
          <w:szCs w:val="24"/>
        </w:rPr>
      </w:pPr>
      <w:r>
        <w:rPr>
          <w:rFonts w:cs="Times New Roman" w:ascii="Arial" w:hAnsi="Arial"/>
          <w:bCs w:val="false"/>
          <w:color w:val="333333"/>
          <w:sz w:val="24"/>
          <w:szCs w:val="24"/>
        </w:rPr>
      </w:r>
    </w:p>
    <w:p>
      <w:pPr>
        <w:pStyle w:val="Titolo11"/>
        <w:rPr>
          <w:rFonts w:cs="Times New Roman"/>
          <w:bCs w:val="false"/>
          <w:szCs w:val="24"/>
          <w:u w:val="single"/>
        </w:rPr>
      </w:pPr>
      <w:r>
        <w:rPr>
          <w:rFonts w:cs="Times New Roman" w:ascii="Arial" w:hAnsi="Arial"/>
          <w:bCs w:val="false"/>
          <w:color w:val="333333"/>
          <w:sz w:val="24"/>
          <w:szCs w:val="24"/>
          <w:u w:val="single"/>
        </w:rPr>
        <w:t>DATI ANAGRAFICI DELL’ ALUNNO</w:t>
      </w:r>
    </w:p>
    <w:p>
      <w:pPr>
        <w:pStyle w:val="Normal"/>
        <w:jc w:val="center"/>
        <w:rPr>
          <w:rFonts w:ascii="Arial" w:hAnsi="Arial"/>
          <w:b/>
          <w:b/>
          <w:color w:val="333333"/>
          <w:sz w:val="24"/>
          <w:szCs w:val="24"/>
        </w:rPr>
      </w:pPr>
      <w:r>
        <w:rPr>
          <w:rFonts w:ascii="Arial" w:hAnsi="Arial"/>
          <w:b/>
          <w:color w:val="333333"/>
          <w:sz w:val="24"/>
          <w:szCs w:val="24"/>
        </w:rPr>
      </w:r>
    </w:p>
    <w:tbl>
      <w:tblPr>
        <w:tblW w:w="9918" w:type="dxa"/>
        <w:jc w:val="left"/>
        <w:tblInd w:w="-55" w:type="dxa"/>
        <w:tblCellMar>
          <w:top w:w="0" w:type="dxa"/>
          <w:left w:w="70" w:type="dxa"/>
          <w:bottom w:w="0" w:type="dxa"/>
          <w:right w:w="70" w:type="dxa"/>
        </w:tblCellMar>
        <w:tblLook w:firstRow="0" w:noVBand="0" w:lastRow="0" w:firstColumn="0" w:lastColumn="0" w:noHBand="0" w:val="0000"/>
      </w:tblPr>
      <w:tblGrid>
        <w:gridCol w:w="1862"/>
        <w:gridCol w:w="7895"/>
        <w:gridCol w:w="161"/>
      </w:tblGrid>
      <w:tr>
        <w:trPr>
          <w:trHeight w:val="425" w:hRule="atLeast"/>
        </w:trPr>
        <w:tc>
          <w:tcPr>
            <w:tcW w:w="1862" w:type="dxa"/>
            <w:tcBorders>
              <w:top w:val="single" w:sz="4" w:space="0" w:color="000000"/>
              <w:left w:val="single" w:sz="4" w:space="0" w:color="000000"/>
              <w:bottom w:val="single" w:sz="4" w:space="0" w:color="000000"/>
            </w:tcBorders>
            <w:shd w:fill="auto" w:val="clear"/>
            <w:vAlign w:val="center"/>
          </w:tcPr>
          <w:p>
            <w:pPr>
              <w:pStyle w:val="Titolo1"/>
              <w:numPr>
                <w:ilvl w:val="0"/>
                <w:numId w:val="1"/>
              </w:numPr>
              <w:tabs>
                <w:tab w:val="clear" w:pos="708"/>
                <w:tab w:val="left" w:pos="0" w:leader="none"/>
              </w:tabs>
              <w:rPr/>
            </w:pPr>
            <w:r>
              <w:rPr>
                <w:rFonts w:ascii="Arial" w:hAnsi="Arial"/>
                <w:color w:val="333333"/>
              </w:rPr>
              <w:t>Alunno</w:t>
            </w:r>
          </w:p>
        </w:tc>
        <w:tc>
          <w:tcPr>
            <w:tcW w:w="7895" w:type="dxa"/>
            <w:tcBorders>
              <w:top w:val="single" w:sz="8" w:space="0" w:color="000000"/>
              <w:left w:val="single" w:sz="4" w:space="0" w:color="000000"/>
              <w:bottom w:val="single" w:sz="8" w:space="0" w:color="000000"/>
              <w:right w:val="single" w:sz="4" w:space="0" w:color="000000"/>
            </w:tcBorders>
            <w:shd w:fill="auto" w:val="clear"/>
            <w:vAlign w:val="center"/>
          </w:tcPr>
          <w:p>
            <w:pPr>
              <w:pStyle w:val="Rigadintestazione"/>
              <w:rPr>
                <w:rFonts w:ascii="Arial" w:hAnsi="Arial"/>
                <w:b/>
                <w:b/>
                <w:color w:val="333333"/>
              </w:rPr>
            </w:pPr>
            <w:r>
              <w:rPr>
                <w:rFonts w:ascii="Arial" w:hAnsi="Arial"/>
                <w:b/>
                <w:color w:val="333333"/>
              </w:rPr>
            </w:r>
          </w:p>
        </w:tc>
        <w:tc>
          <w:tcPr>
            <w:tcW w:w="161" w:type="dxa"/>
            <w:vMerge w:val="restart"/>
            <w:tcBorders>
              <w:left w:val="single" w:sz="4" w:space="0" w:color="000000"/>
            </w:tcBorders>
            <w:shd w:fill="auto" w:val="clear"/>
            <w:vAlign w:val="center"/>
          </w:tcPr>
          <w:p>
            <w:pPr>
              <w:pStyle w:val="Normal"/>
              <w:rPr>
                <w:rFonts w:ascii="Arial" w:hAnsi="Arial"/>
                <w:b/>
                <w:b/>
                <w:color w:val="333333"/>
                <w:sz w:val="24"/>
                <w:szCs w:val="24"/>
              </w:rPr>
            </w:pPr>
            <w:r>
              <w:rPr>
                <w:rFonts w:ascii="Arial" w:hAnsi="Arial"/>
                <w:b/>
                <w:color w:val="333333"/>
                <w:sz w:val="24"/>
                <w:szCs w:val="24"/>
              </w:rPr>
            </w:r>
          </w:p>
        </w:tc>
      </w:tr>
      <w:tr>
        <w:trPr>
          <w:trHeight w:val="404" w:hRule="atLeast"/>
        </w:trPr>
        <w:tc>
          <w:tcPr>
            <w:tcW w:w="1862" w:type="dxa"/>
            <w:tcBorders>
              <w:top w:val="single" w:sz="4" w:space="0" w:color="000000"/>
              <w:left w:val="single" w:sz="4" w:space="0" w:color="000000"/>
              <w:bottom w:val="single" w:sz="4" w:space="0" w:color="000000"/>
            </w:tcBorders>
            <w:shd w:fill="auto" w:val="clear"/>
            <w:vAlign w:val="center"/>
          </w:tcPr>
          <w:p>
            <w:pPr>
              <w:pStyle w:val="Normal"/>
              <w:rPr>
                <w:szCs w:val="24"/>
              </w:rPr>
            </w:pPr>
            <w:r>
              <w:rPr>
                <w:rFonts w:ascii="Arial" w:hAnsi="Arial"/>
                <w:color w:val="333333"/>
                <w:sz w:val="24"/>
                <w:szCs w:val="24"/>
              </w:rPr>
              <w:t>Data e luogo di nascita</w:t>
            </w:r>
          </w:p>
        </w:tc>
        <w:tc>
          <w:tcPr>
            <w:tcW w:w="7895" w:type="dxa"/>
            <w:tcBorders>
              <w:top w:val="single" w:sz="8" w:space="0" w:color="000000"/>
              <w:left w:val="single" w:sz="4" w:space="0" w:color="000000"/>
              <w:bottom w:val="single" w:sz="8" w:space="0" w:color="000000"/>
              <w:right w:val="single" w:sz="4" w:space="0" w:color="000000"/>
            </w:tcBorders>
            <w:shd w:fill="auto" w:val="clear"/>
            <w:vAlign w:val="center"/>
          </w:tcPr>
          <w:p>
            <w:pPr>
              <w:pStyle w:val="Rigadintestazione"/>
              <w:rPr>
                <w:rFonts w:ascii="Arial" w:hAnsi="Arial"/>
                <w:color w:val="333333"/>
              </w:rPr>
            </w:pPr>
            <w:r>
              <w:rPr>
                <w:rFonts w:ascii="Arial" w:hAnsi="Arial"/>
                <w:color w:val="333333"/>
              </w:rPr>
            </w:r>
          </w:p>
        </w:tc>
        <w:tc>
          <w:tcPr>
            <w:tcW w:w="161" w:type="dxa"/>
            <w:vMerge w:val="continue"/>
            <w:tcBorders>
              <w:left w:val="single" w:sz="4" w:space="0" w:color="000000"/>
            </w:tcBorders>
            <w:shd w:fill="auto" w:val="clear"/>
            <w:vAlign w:val="center"/>
          </w:tcPr>
          <w:p>
            <w:pPr>
              <w:pStyle w:val="Rigadintestazione"/>
              <w:rPr>
                <w:rFonts w:ascii="Arial" w:hAnsi="Arial"/>
                <w:color w:val="333333"/>
              </w:rPr>
            </w:pPr>
            <w:r>
              <w:rPr>
                <w:rFonts w:ascii="Arial" w:hAnsi="Arial"/>
                <w:color w:val="333333"/>
              </w:rPr>
            </w:r>
          </w:p>
        </w:tc>
      </w:tr>
      <w:tr>
        <w:trPr>
          <w:trHeight w:val="396" w:hRule="atLeast"/>
        </w:trPr>
        <w:tc>
          <w:tcPr>
            <w:tcW w:w="1862" w:type="dxa"/>
            <w:tcBorders>
              <w:top w:val="single" w:sz="4" w:space="0" w:color="000000"/>
              <w:left w:val="single" w:sz="4" w:space="0" w:color="000000"/>
              <w:bottom w:val="single" w:sz="4" w:space="0" w:color="000000"/>
            </w:tcBorders>
            <w:shd w:fill="auto" w:val="clear"/>
            <w:vAlign w:val="center"/>
          </w:tcPr>
          <w:p>
            <w:pPr>
              <w:pStyle w:val="Normal"/>
              <w:rPr>
                <w:szCs w:val="24"/>
              </w:rPr>
            </w:pPr>
            <w:r>
              <w:rPr>
                <w:rFonts w:ascii="Arial" w:hAnsi="Arial"/>
                <w:color w:val="333333"/>
                <w:sz w:val="24"/>
                <w:szCs w:val="24"/>
              </w:rPr>
              <w:t>Residente a</w:t>
            </w:r>
          </w:p>
        </w:tc>
        <w:tc>
          <w:tcPr>
            <w:tcW w:w="7895" w:type="dxa"/>
            <w:tcBorders>
              <w:top w:val="single" w:sz="8" w:space="0" w:color="000000"/>
              <w:left w:val="single" w:sz="4" w:space="0" w:color="000000"/>
              <w:bottom w:val="single" w:sz="8" w:space="0" w:color="000000"/>
              <w:right w:val="single" w:sz="4" w:space="0" w:color="000000"/>
            </w:tcBorders>
            <w:shd w:fill="auto" w:val="clear"/>
            <w:vAlign w:val="center"/>
          </w:tcPr>
          <w:p>
            <w:pPr>
              <w:pStyle w:val="Normal"/>
              <w:rPr>
                <w:rFonts w:ascii="Arial" w:hAnsi="Arial"/>
                <w:color w:val="333333"/>
                <w:sz w:val="24"/>
                <w:szCs w:val="24"/>
              </w:rPr>
            </w:pPr>
            <w:r>
              <w:rPr>
                <w:rFonts w:ascii="Arial" w:hAnsi="Arial"/>
                <w:color w:val="333333"/>
                <w:sz w:val="24"/>
                <w:szCs w:val="24"/>
              </w:rPr>
            </w:r>
          </w:p>
        </w:tc>
        <w:tc>
          <w:tcPr>
            <w:tcW w:w="161" w:type="dxa"/>
            <w:vMerge w:val="continue"/>
            <w:tcBorders>
              <w:left w:val="single" w:sz="4" w:space="0" w:color="000000"/>
            </w:tcBorders>
            <w:shd w:fill="auto" w:val="clear"/>
            <w:vAlign w:val="center"/>
          </w:tcPr>
          <w:p>
            <w:pPr>
              <w:pStyle w:val="Rigadintestazione"/>
              <w:rPr>
                <w:rFonts w:ascii="Arial" w:hAnsi="Arial"/>
                <w:color w:val="333333"/>
              </w:rPr>
            </w:pPr>
            <w:r>
              <w:rPr>
                <w:rFonts w:ascii="Arial" w:hAnsi="Arial"/>
                <w:color w:val="333333"/>
              </w:rPr>
            </w:r>
          </w:p>
        </w:tc>
      </w:tr>
      <w:tr>
        <w:trPr>
          <w:trHeight w:val="677" w:hRule="atLeast"/>
        </w:trPr>
        <w:tc>
          <w:tcPr>
            <w:tcW w:w="1862" w:type="dxa"/>
            <w:tcBorders>
              <w:top w:val="single" w:sz="4" w:space="0" w:color="000000"/>
              <w:left w:val="single" w:sz="4" w:space="0" w:color="000000"/>
              <w:bottom w:val="single" w:sz="4" w:space="0" w:color="000000"/>
            </w:tcBorders>
            <w:shd w:fill="auto" w:val="clear"/>
            <w:vAlign w:val="center"/>
          </w:tcPr>
          <w:p>
            <w:pPr>
              <w:pStyle w:val="Normal"/>
              <w:rPr>
                <w:szCs w:val="24"/>
              </w:rPr>
            </w:pPr>
            <w:r>
              <w:rPr>
                <w:rFonts w:ascii="Arial" w:hAnsi="Arial"/>
                <w:color w:val="333333"/>
                <w:sz w:val="24"/>
                <w:szCs w:val="24"/>
              </w:rPr>
              <w:t>Recapiti telefonici dei genitori</w:t>
            </w:r>
          </w:p>
        </w:tc>
        <w:tc>
          <w:tcPr>
            <w:tcW w:w="7895" w:type="dxa"/>
            <w:tcBorders>
              <w:top w:val="single" w:sz="8" w:space="0" w:color="000000"/>
              <w:left w:val="single" w:sz="4" w:space="0" w:color="000000"/>
              <w:bottom w:val="single" w:sz="8" w:space="0" w:color="000000"/>
              <w:right w:val="single" w:sz="4" w:space="0" w:color="000000"/>
            </w:tcBorders>
            <w:shd w:fill="auto" w:val="clear"/>
            <w:vAlign w:val="center"/>
          </w:tcPr>
          <w:p>
            <w:pPr>
              <w:pStyle w:val="Normal"/>
              <w:rPr>
                <w:rFonts w:ascii="Arial" w:hAnsi="Arial"/>
                <w:color w:val="333333"/>
                <w:sz w:val="24"/>
                <w:szCs w:val="24"/>
              </w:rPr>
            </w:pPr>
            <w:r>
              <w:rPr>
                <w:rFonts w:ascii="Arial" w:hAnsi="Arial"/>
                <w:color w:val="333333"/>
                <w:sz w:val="24"/>
                <w:szCs w:val="24"/>
              </w:rPr>
            </w:r>
          </w:p>
        </w:tc>
        <w:tc>
          <w:tcPr>
            <w:tcW w:w="161" w:type="dxa"/>
            <w:vMerge w:val="continue"/>
            <w:tcBorders>
              <w:left w:val="single" w:sz="4" w:space="0" w:color="000000"/>
              <w:bottom w:val="single" w:sz="8" w:space="0" w:color="000000"/>
            </w:tcBorders>
            <w:shd w:fill="auto" w:val="clear"/>
            <w:vAlign w:val="center"/>
          </w:tcPr>
          <w:p>
            <w:pPr>
              <w:pStyle w:val="Normal"/>
              <w:rPr>
                <w:rFonts w:ascii="Arial" w:hAnsi="Arial"/>
                <w:color w:val="333333"/>
                <w:sz w:val="24"/>
                <w:szCs w:val="24"/>
              </w:rPr>
            </w:pPr>
            <w:r>
              <w:rPr>
                <w:rFonts w:ascii="Arial" w:hAnsi="Arial"/>
                <w:color w:val="333333"/>
                <w:sz w:val="24"/>
                <w:szCs w:val="24"/>
              </w:rPr>
            </w:r>
          </w:p>
        </w:tc>
      </w:tr>
    </w:tbl>
    <w:p>
      <w:pPr>
        <w:pStyle w:val="Normal"/>
        <w:rPr>
          <w:szCs w:val="24"/>
        </w:rPr>
      </w:pPr>
      <w:r>
        <w:rPr>
          <w:szCs w:val="24"/>
        </w:rPr>
      </w:r>
    </w:p>
    <w:p>
      <w:pPr>
        <w:pStyle w:val="Normal"/>
        <w:rPr>
          <w:rFonts w:ascii="Arial" w:hAnsi="Arial"/>
          <w:color w:val="333333"/>
          <w:sz w:val="24"/>
          <w:szCs w:val="24"/>
        </w:rPr>
      </w:pPr>
      <w:r>
        <w:rPr>
          <w:rFonts w:ascii="Arial" w:hAnsi="Arial"/>
          <w:color w:val="333333"/>
          <w:sz w:val="24"/>
          <w:szCs w:val="24"/>
        </w:rPr>
      </w:r>
    </w:p>
    <w:p>
      <w:pPr>
        <w:pStyle w:val="Normal"/>
        <w:rPr>
          <w:rFonts w:ascii="Arial" w:hAnsi="Arial"/>
          <w:color w:val="333333"/>
          <w:sz w:val="24"/>
          <w:szCs w:val="24"/>
        </w:rPr>
      </w:pPr>
      <w:r>
        <w:rPr>
          <w:rFonts w:ascii="Arial" w:hAnsi="Arial"/>
          <w:color w:val="333333"/>
          <w:sz w:val="24"/>
          <w:szCs w:val="24"/>
        </w:rPr>
      </w:r>
    </w:p>
    <w:p>
      <w:pPr>
        <w:pStyle w:val="Normal"/>
        <w:rPr>
          <w:rFonts w:ascii="Arial" w:hAnsi="Arial"/>
          <w:color w:val="333333"/>
          <w:sz w:val="24"/>
          <w:szCs w:val="24"/>
        </w:rPr>
      </w:pPr>
      <w:r>
        <w:rPr>
          <w:rFonts w:ascii="Arial" w:hAnsi="Arial"/>
          <w:color w:val="333333"/>
          <w:sz w:val="24"/>
          <w:szCs w:val="24"/>
        </w:rPr>
      </w:r>
    </w:p>
    <w:p>
      <w:pPr>
        <w:pStyle w:val="Titolo11"/>
        <w:rPr>
          <w:rFonts w:cs="Times New Roman"/>
          <w:bCs w:val="false"/>
          <w:szCs w:val="24"/>
          <w:u w:val="single"/>
        </w:rPr>
      </w:pPr>
      <w:r>
        <w:rPr>
          <w:rFonts w:cs="Times New Roman" w:ascii="Arial" w:hAnsi="Arial"/>
          <w:bCs w:val="false"/>
          <w:color w:val="333333"/>
          <w:sz w:val="24"/>
          <w:szCs w:val="24"/>
          <w:u w:val="single"/>
        </w:rPr>
        <w:t>DIAGNOSI SPECIALISTICA</w:t>
      </w:r>
    </w:p>
    <w:p>
      <w:pPr>
        <w:pStyle w:val="Sottotitolo"/>
        <w:jc w:val="both"/>
        <w:rPr>
          <w:rFonts w:cs="Times New Roman"/>
        </w:rPr>
      </w:pPr>
      <w:r>
        <w:rPr>
          <w:rFonts w:cs="Times New Roman"/>
        </w:rPr>
        <w:t xml:space="preserve">Tipologia di disturbo:  </w:t>
      </w:r>
    </w:p>
    <w:p>
      <w:pPr>
        <w:pStyle w:val="Corpodeltesto"/>
        <w:rPr/>
      </w:pPr>
      <w:r>
        <w:rPr/>
      </w:r>
    </w:p>
    <w:p>
      <w:pPr>
        <w:pStyle w:val="Corpodeltesto"/>
        <w:rPr/>
      </w:pPr>
      <w:r>
        <w:rPr/>
      </w:r>
    </w:p>
    <w:p>
      <w:pPr>
        <w:pStyle w:val="Corpodeltesto"/>
        <w:rPr/>
      </w:pPr>
      <w:r>
        <w:rPr/>
      </w:r>
    </w:p>
    <w:p>
      <w:pPr>
        <w:pStyle w:val="Corpodeltesto"/>
        <w:rPr/>
      </w:pPr>
      <w:r>
        <w:rPr/>
      </w:r>
    </w:p>
    <w:p>
      <w:pPr>
        <w:pStyle w:val="Sottotitolo"/>
        <w:jc w:val="both"/>
        <w:rPr>
          <w:rFonts w:cs="Times New Roman"/>
        </w:rPr>
      </w:pPr>
      <w:r>
        <w:rPr>
          <w:rFonts w:cs="Times New Roman"/>
        </w:rPr>
        <w:t>Diagnosi redatta da struttura specialistica sede di…………………….. in data……………... Referto neuropsichiatrico Dott. ……………... in data …………………………….</w:t>
      </w:r>
    </w:p>
    <w:p>
      <w:pPr>
        <w:pStyle w:val="Sottotitolo"/>
        <w:jc w:val="both"/>
        <w:rPr>
          <w:rFonts w:cs="Times New Roman"/>
          <w:b/>
          <w:b/>
          <w:color w:val="333333"/>
        </w:rPr>
      </w:pPr>
      <w:r>
        <w:rPr>
          <w:rFonts w:cs="Times New Roman"/>
          <w:b/>
          <w:color w:val="333333"/>
        </w:rPr>
      </w:r>
    </w:p>
    <w:p>
      <w:pPr>
        <w:pStyle w:val="Titolo11"/>
        <w:rPr>
          <w:rFonts w:ascii="Arial" w:hAnsi="Arial" w:cs="Times New Roman"/>
          <w:bCs w:val="false"/>
          <w:color w:val="333333"/>
          <w:sz w:val="24"/>
          <w:szCs w:val="24"/>
        </w:rPr>
      </w:pPr>
      <w:r>
        <w:rPr>
          <w:rFonts w:cs="Times New Roman" w:ascii="Arial" w:hAnsi="Arial"/>
          <w:bCs w:val="false"/>
          <w:color w:val="333333"/>
          <w:sz w:val="24"/>
          <w:szCs w:val="24"/>
        </w:rPr>
      </w:r>
    </w:p>
    <w:p>
      <w:pPr>
        <w:pStyle w:val="Titolo11"/>
        <w:rPr>
          <w:rFonts w:ascii="Arial" w:hAnsi="Arial" w:cs="Times New Roman"/>
          <w:bCs w:val="false"/>
          <w:color w:val="333333"/>
          <w:sz w:val="24"/>
          <w:szCs w:val="24"/>
        </w:rPr>
      </w:pPr>
      <w:r>
        <w:rPr>
          <w:rFonts w:cs="Times New Roman" w:ascii="Arial" w:hAnsi="Arial"/>
          <w:bCs w:val="false"/>
          <w:color w:val="333333"/>
          <w:sz w:val="24"/>
          <w:szCs w:val="24"/>
        </w:rPr>
      </w:r>
    </w:p>
    <w:p>
      <w:pPr>
        <w:pStyle w:val="Titolo11"/>
        <w:rPr>
          <w:rFonts w:ascii="Arial" w:hAnsi="Arial" w:cs="Times New Roman"/>
          <w:bCs w:val="false"/>
          <w:color w:val="333333"/>
          <w:sz w:val="24"/>
          <w:szCs w:val="24"/>
        </w:rPr>
      </w:pPr>
      <w:r>
        <w:rPr>
          <w:rFonts w:cs="Times New Roman" w:ascii="Arial" w:hAnsi="Arial"/>
          <w:bCs w:val="false"/>
          <w:color w:val="333333"/>
          <w:sz w:val="24"/>
          <w:szCs w:val="24"/>
        </w:rPr>
      </w:r>
    </w:p>
    <w:p>
      <w:pPr>
        <w:pStyle w:val="Titolo11"/>
        <w:rPr>
          <w:rFonts w:cs="Times New Roman"/>
          <w:bCs w:val="false"/>
          <w:szCs w:val="24"/>
        </w:rPr>
      </w:pPr>
      <w:r>
        <w:rPr>
          <w:rFonts w:cs="Times New Roman" w:ascii="Arial" w:hAnsi="Arial"/>
          <w:bCs w:val="false"/>
          <w:color w:val="333333"/>
          <w:sz w:val="24"/>
          <w:szCs w:val="24"/>
        </w:rPr>
        <w:t xml:space="preserve">ALTRE INFORMAZIONI TRATTE DALLA DIAGNOSI DI DISTURBO SPECIFICO DI APPRENDIMENTO (di seguito “DSA”) </w:t>
      </w:r>
    </w:p>
    <w:p>
      <w:pPr>
        <w:pStyle w:val="Titolo11"/>
        <w:rPr>
          <w:rFonts w:ascii="Arial" w:hAnsi="Arial" w:cs="Times New Roman"/>
          <w:bCs w:val="false"/>
          <w:color w:val="000000"/>
          <w:sz w:val="24"/>
          <w:szCs w:val="24"/>
        </w:rPr>
      </w:pPr>
      <w:r>
        <w:rPr>
          <w:rFonts w:cs="Times New Roman" w:ascii="Arial" w:hAnsi="Arial"/>
          <w:bCs w:val="false"/>
          <w:color w:val="000000"/>
          <w:sz w:val="24"/>
          <w:szCs w:val="24"/>
        </w:rPr>
      </w:r>
    </w:p>
    <w:p>
      <w:pPr>
        <w:pStyle w:val="Sottotitolo"/>
        <w:jc w:val="both"/>
        <w:rPr>
          <w:rFonts w:cs="Times New Roman"/>
          <w:b/>
          <w:b/>
        </w:rPr>
      </w:pPr>
      <w:r>
        <w:rPr>
          <w:rFonts w:cs="Times New Roman"/>
          <w:b/>
        </w:rPr>
      </w:r>
    </w:p>
    <w:p>
      <w:pPr>
        <w:pStyle w:val="Corpodeltesto"/>
        <w:rPr/>
      </w:pPr>
      <w:r>
        <w:rPr/>
      </w:r>
    </w:p>
    <w:p>
      <w:pPr>
        <w:pStyle w:val="Corpodeltesto"/>
        <w:rPr/>
      </w:pPr>
      <w:r>
        <w:rPr/>
      </w:r>
    </w:p>
    <w:p>
      <w:pPr>
        <w:pStyle w:val="Corpodeltesto"/>
        <w:rPr/>
      </w:pPr>
      <w:r>
        <w:rPr/>
      </w:r>
    </w:p>
    <w:p>
      <w:pPr>
        <w:pStyle w:val="Corpodeltesto"/>
        <w:rPr/>
      </w:pPr>
      <w:r>
        <w:rPr/>
      </w:r>
    </w:p>
    <w:p>
      <w:pPr>
        <w:pStyle w:val="Normal"/>
        <w:suppressAutoHyphens w:val="false"/>
        <w:spacing w:lineRule="auto" w:line="276" w:before="0" w:after="200"/>
        <w:rPr/>
      </w:pPr>
      <w:r>
        <w:rPr/>
      </w:r>
      <w:r>
        <w:br w:type="page"/>
      </w:r>
    </w:p>
    <w:p>
      <w:pPr>
        <w:pStyle w:val="Normal"/>
        <w:numPr>
          <w:ilvl w:val="0"/>
          <w:numId w:val="2"/>
        </w:numPr>
        <w:tabs>
          <w:tab w:val="clear" w:pos="708"/>
          <w:tab w:val="left" w:pos="720" w:leader="none"/>
        </w:tabs>
        <w:ind w:left="720" w:hanging="360"/>
        <w:rPr>
          <w:rFonts w:ascii="Arial" w:hAnsi="Arial" w:cs="Arial"/>
          <w:b/>
          <w:b/>
          <w:sz w:val="24"/>
          <w:szCs w:val="24"/>
          <w:lang w:eastAsia="ar-SA"/>
        </w:rPr>
      </w:pPr>
      <w:r>
        <w:rPr>
          <w:rFonts w:cs="Arial" w:ascii="Arial" w:hAnsi="Arial"/>
          <w:b/>
          <w:sz w:val="24"/>
          <w:szCs w:val="24"/>
          <w:lang w:eastAsia="ar-SA"/>
        </w:rPr>
        <w:t>DESCRIZIONI DEL FUNZIONAMENTO DELLE ABILITÀ STRUMENTALI</w:t>
      </w:r>
    </w:p>
    <w:p>
      <w:pPr>
        <w:pStyle w:val="Normal"/>
        <w:numPr>
          <w:ilvl w:val="0"/>
          <w:numId w:val="2"/>
        </w:numPr>
        <w:tabs>
          <w:tab w:val="clear" w:pos="708"/>
          <w:tab w:val="left" w:pos="720" w:leader="none"/>
        </w:tabs>
        <w:ind w:left="720" w:hanging="360"/>
        <w:rPr>
          <w:rFonts w:ascii="Arial" w:hAnsi="Arial" w:cs="Arial"/>
          <w:b/>
          <w:b/>
          <w:sz w:val="24"/>
          <w:szCs w:val="24"/>
          <w:lang w:eastAsia="ar-SA"/>
        </w:rPr>
      </w:pPr>
      <w:r>
        <w:rPr>
          <w:rFonts w:cs="Arial" w:ascii="Arial" w:hAnsi="Arial"/>
          <w:b/>
          <w:sz w:val="24"/>
          <w:szCs w:val="24"/>
          <w:lang w:eastAsia="ar-SA"/>
        </w:rPr>
      </w:r>
    </w:p>
    <w:p>
      <w:pPr>
        <w:pStyle w:val="ListParagraph"/>
        <w:ind w:left="2940" w:hanging="0"/>
        <w:rPr>
          <w:sz w:val="28"/>
          <w:szCs w:val="28"/>
        </w:rPr>
      </w:pPr>
      <w:r>
        <w:rPr>
          <w:sz w:val="28"/>
          <w:szCs w:val="28"/>
        </w:rPr>
      </w:r>
    </w:p>
    <w:tbl>
      <w:tblPr>
        <w:tblW w:w="9808" w:type="dxa"/>
        <w:jc w:val="left"/>
        <w:tblInd w:w="-15" w:type="dxa"/>
        <w:tblCellMar>
          <w:top w:w="0" w:type="dxa"/>
          <w:left w:w="108" w:type="dxa"/>
          <w:bottom w:w="0" w:type="dxa"/>
          <w:right w:w="108" w:type="dxa"/>
        </w:tblCellMar>
        <w:tblLook w:firstRow="0" w:noVBand="0" w:lastRow="0" w:firstColumn="0" w:lastColumn="0" w:noHBand="0" w:val="0000"/>
      </w:tblPr>
      <w:tblGrid>
        <w:gridCol w:w="2443"/>
        <w:gridCol w:w="2443"/>
        <w:gridCol w:w="2444"/>
        <w:gridCol w:w="2477"/>
      </w:tblGrid>
      <w:tr>
        <w:trPr>
          <w:trHeight w:val="976" w:hRule="exact"/>
          <w:cantSplit w:val="true"/>
        </w:trPr>
        <w:tc>
          <w:tcPr>
            <w:tcW w:w="2443" w:type="dxa"/>
            <w:vMerge w:val="restart"/>
            <w:tcBorders>
              <w:top w:val="single" w:sz="4" w:space="0" w:color="000000"/>
              <w:left w:val="single" w:sz="4" w:space="0" w:color="000000"/>
              <w:bottom w:val="single" w:sz="4" w:space="0" w:color="000000"/>
            </w:tcBorders>
            <w:shd w:color="auto" w:fill="auto" w:val="clear"/>
          </w:tcPr>
          <w:p>
            <w:pPr>
              <w:pStyle w:val="Normal"/>
              <w:snapToGrid w:val="false"/>
              <w:rPr>
                <w:rFonts w:ascii="Arial" w:hAnsi="Arial" w:cs="Arial"/>
                <w:sz w:val="24"/>
                <w:szCs w:val="24"/>
              </w:rPr>
            </w:pPr>
            <w:r>
              <w:rPr>
                <w:rFonts w:cs="Arial" w:ascii="Arial" w:hAnsi="Arial"/>
                <w:sz w:val="24"/>
                <w:szCs w:val="24"/>
              </w:rPr>
            </w:r>
          </w:p>
          <w:p>
            <w:pPr>
              <w:pStyle w:val="Normal"/>
              <w:rPr>
                <w:rFonts w:ascii="Arial" w:hAnsi="Arial" w:cs="Arial"/>
                <w:sz w:val="24"/>
                <w:szCs w:val="24"/>
              </w:rPr>
            </w:pPr>
            <w:r>
              <w:rPr>
                <w:rFonts w:cs="Arial" w:ascii="Arial" w:hAnsi="Arial"/>
                <w:sz w:val="24"/>
                <w:szCs w:val="24"/>
              </w:rPr>
            </w:r>
          </w:p>
          <w:p>
            <w:pPr>
              <w:pStyle w:val="Normal"/>
              <w:rPr>
                <w:rFonts w:ascii="Arial" w:hAnsi="Arial" w:cs="Arial"/>
                <w:sz w:val="24"/>
                <w:szCs w:val="24"/>
              </w:rPr>
            </w:pPr>
            <w:r>
              <w:rPr>
                <w:rFonts w:cs="Arial" w:ascii="Arial" w:hAnsi="Arial"/>
                <w:sz w:val="24"/>
                <w:szCs w:val="24"/>
              </w:rPr>
              <w:t xml:space="preserve">        </w:t>
            </w:r>
            <w:r>
              <w:rPr>
                <w:rFonts w:cs="Arial" w:ascii="Arial" w:hAnsi="Arial"/>
                <w:sz w:val="24"/>
                <w:szCs w:val="24"/>
              </w:rPr>
              <w:t>Lettura</w:t>
            </w:r>
          </w:p>
        </w:tc>
        <w:tc>
          <w:tcPr>
            <w:tcW w:w="2443" w:type="dxa"/>
            <w:tcBorders>
              <w:top w:val="single" w:sz="4" w:space="0" w:color="000000"/>
              <w:left w:val="single" w:sz="4" w:space="0" w:color="000000"/>
              <w:bottom w:val="single" w:sz="4" w:space="0" w:color="000000"/>
            </w:tcBorders>
            <w:shd w:color="auto" w:fill="auto" w:val="clear"/>
          </w:tcPr>
          <w:p>
            <w:pPr>
              <w:pStyle w:val="Normal"/>
              <w:snapToGrid w:val="false"/>
              <w:rPr>
                <w:rFonts w:ascii="Arial" w:hAnsi="Arial" w:cs="Arial"/>
                <w:sz w:val="24"/>
                <w:szCs w:val="24"/>
              </w:rPr>
            </w:pPr>
            <w:r>
              <w:rPr>
                <w:rFonts w:cs="Arial" w:ascii="Arial" w:hAnsi="Arial"/>
                <w:sz w:val="24"/>
                <w:szCs w:val="24"/>
              </w:rPr>
            </w:r>
          </w:p>
        </w:tc>
        <w:tc>
          <w:tcPr>
            <w:tcW w:w="2444" w:type="dxa"/>
            <w:tcBorders>
              <w:top w:val="single" w:sz="4" w:space="0" w:color="000000"/>
              <w:left w:val="single" w:sz="4" w:space="0" w:color="000000"/>
              <w:bottom w:val="single" w:sz="4" w:space="0" w:color="000000"/>
            </w:tcBorders>
            <w:shd w:color="auto" w:fill="auto" w:val="clear"/>
          </w:tcPr>
          <w:p>
            <w:pPr>
              <w:pStyle w:val="Normal"/>
              <w:snapToGrid w:val="false"/>
              <w:rPr>
                <w:rFonts w:ascii="Arial" w:hAnsi="Arial" w:cs="Arial"/>
                <w:sz w:val="24"/>
                <w:szCs w:val="24"/>
              </w:rPr>
            </w:pPr>
            <w:r>
              <w:rPr>
                <w:rFonts w:cs="Arial" w:ascii="Arial" w:hAnsi="Arial"/>
                <w:sz w:val="24"/>
                <w:szCs w:val="24"/>
              </w:rPr>
              <w:t>Elementi desunti dalla diagnosi</w:t>
            </w:r>
          </w:p>
        </w:tc>
        <w:tc>
          <w:tcPr>
            <w:tcW w:w="2477"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rPr>
                <w:rFonts w:ascii="Arial" w:hAnsi="Arial" w:cs="Arial"/>
                <w:sz w:val="24"/>
                <w:szCs w:val="24"/>
              </w:rPr>
            </w:pPr>
            <w:r>
              <w:rPr>
                <w:rFonts w:cs="Arial" w:ascii="Arial" w:hAnsi="Arial"/>
                <w:sz w:val="24"/>
                <w:szCs w:val="24"/>
              </w:rPr>
              <w:t>Elementi desunti dall’osservazione in classe</w:t>
            </w:r>
          </w:p>
        </w:tc>
      </w:tr>
      <w:tr>
        <w:trPr>
          <w:trHeight w:val="654" w:hRule="exact"/>
          <w:cantSplit w:val="true"/>
        </w:trPr>
        <w:tc>
          <w:tcPr>
            <w:tcW w:w="2443" w:type="dxa"/>
            <w:vMerge w:val="continue"/>
            <w:tcBorders>
              <w:top w:val="single" w:sz="4" w:space="0" w:color="000000"/>
              <w:left w:val="single" w:sz="4" w:space="0" w:color="000000"/>
              <w:bottom w:val="single" w:sz="4" w:space="0" w:color="000000"/>
            </w:tcBorders>
            <w:shd w:color="auto" w:fill="auto" w:val="clear"/>
          </w:tcPr>
          <w:p>
            <w:pPr>
              <w:pStyle w:val="Normal"/>
              <w:snapToGrid w:val="false"/>
              <w:rPr>
                <w:rFonts w:ascii="Arial" w:hAnsi="Arial" w:cs="Arial"/>
                <w:sz w:val="24"/>
                <w:szCs w:val="24"/>
              </w:rPr>
            </w:pPr>
            <w:r>
              <w:rPr>
                <w:rFonts w:cs="Arial" w:ascii="Arial" w:hAnsi="Arial"/>
                <w:sz w:val="24"/>
                <w:szCs w:val="24"/>
              </w:rPr>
            </w:r>
          </w:p>
        </w:tc>
        <w:tc>
          <w:tcPr>
            <w:tcW w:w="2443" w:type="dxa"/>
            <w:tcBorders>
              <w:top w:val="single" w:sz="4" w:space="0" w:color="000000"/>
              <w:left w:val="single" w:sz="4" w:space="0" w:color="000000"/>
              <w:bottom w:val="single" w:sz="4" w:space="0" w:color="000000"/>
            </w:tcBorders>
            <w:shd w:color="auto" w:fill="auto" w:val="clear"/>
          </w:tcPr>
          <w:p>
            <w:pPr>
              <w:pStyle w:val="Normal"/>
              <w:snapToGrid w:val="false"/>
              <w:rPr>
                <w:rFonts w:ascii="Arial" w:hAnsi="Arial" w:cs="Arial"/>
                <w:sz w:val="24"/>
                <w:szCs w:val="24"/>
              </w:rPr>
            </w:pPr>
            <w:r>
              <w:rPr>
                <w:rFonts w:cs="Arial" w:ascii="Arial" w:hAnsi="Arial"/>
                <w:sz w:val="24"/>
                <w:szCs w:val="24"/>
              </w:rPr>
              <w:t>Velocità</w:t>
            </w:r>
          </w:p>
        </w:tc>
        <w:tc>
          <w:tcPr>
            <w:tcW w:w="2444" w:type="dxa"/>
            <w:tcBorders>
              <w:top w:val="single" w:sz="4" w:space="0" w:color="000000"/>
              <w:left w:val="single" w:sz="4" w:space="0" w:color="000000"/>
              <w:bottom w:val="single" w:sz="4" w:space="0" w:color="000000"/>
            </w:tcBorders>
            <w:shd w:color="auto" w:fill="auto" w:val="clear"/>
          </w:tcPr>
          <w:p>
            <w:pPr>
              <w:pStyle w:val="Normal"/>
              <w:snapToGrid w:val="false"/>
              <w:rPr>
                <w:rFonts w:ascii="Arial" w:hAnsi="Arial" w:cs="Arial"/>
                <w:sz w:val="24"/>
                <w:szCs w:val="24"/>
              </w:rPr>
            </w:pPr>
            <w:r>
              <w:rPr>
                <w:rFonts w:cs="Arial" w:ascii="Arial" w:hAnsi="Arial"/>
                <w:sz w:val="24"/>
                <w:szCs w:val="24"/>
              </w:rPr>
            </w:r>
          </w:p>
          <w:p>
            <w:pPr>
              <w:pStyle w:val="Normal"/>
              <w:rPr>
                <w:rFonts w:ascii="Arial" w:hAnsi="Arial" w:cs="Arial"/>
                <w:sz w:val="24"/>
                <w:szCs w:val="24"/>
              </w:rPr>
            </w:pPr>
            <w:r>
              <w:rPr>
                <w:rFonts w:cs="Arial" w:ascii="Arial" w:hAnsi="Arial"/>
                <w:sz w:val="24"/>
                <w:szCs w:val="24"/>
              </w:rPr>
            </w:r>
          </w:p>
        </w:tc>
        <w:tc>
          <w:tcPr>
            <w:tcW w:w="2477"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rPr>
                <w:rFonts w:ascii="Arial" w:hAnsi="Arial" w:cs="Arial"/>
                <w:sz w:val="24"/>
                <w:szCs w:val="24"/>
              </w:rPr>
            </w:pPr>
            <w:r>
              <w:rPr>
                <w:rFonts w:cs="Arial" w:ascii="Arial" w:hAnsi="Arial"/>
                <w:sz w:val="24"/>
                <w:szCs w:val="24"/>
              </w:rPr>
            </w:r>
          </w:p>
        </w:tc>
      </w:tr>
      <w:tr>
        <w:trPr>
          <w:trHeight w:val="654" w:hRule="exact"/>
          <w:cantSplit w:val="true"/>
        </w:trPr>
        <w:tc>
          <w:tcPr>
            <w:tcW w:w="2443" w:type="dxa"/>
            <w:vMerge w:val="continue"/>
            <w:tcBorders>
              <w:top w:val="single" w:sz="4" w:space="0" w:color="000000"/>
              <w:left w:val="single" w:sz="4" w:space="0" w:color="000000"/>
              <w:bottom w:val="single" w:sz="4" w:space="0" w:color="000000"/>
            </w:tcBorders>
            <w:shd w:color="auto" w:fill="auto" w:val="clear"/>
          </w:tcPr>
          <w:p>
            <w:pPr>
              <w:pStyle w:val="Normal"/>
              <w:snapToGrid w:val="false"/>
              <w:rPr>
                <w:rFonts w:ascii="Arial" w:hAnsi="Arial" w:cs="Arial"/>
                <w:sz w:val="24"/>
                <w:szCs w:val="24"/>
              </w:rPr>
            </w:pPr>
            <w:r>
              <w:rPr>
                <w:rFonts w:cs="Arial" w:ascii="Arial" w:hAnsi="Arial"/>
                <w:sz w:val="24"/>
                <w:szCs w:val="24"/>
              </w:rPr>
            </w:r>
          </w:p>
        </w:tc>
        <w:tc>
          <w:tcPr>
            <w:tcW w:w="2443" w:type="dxa"/>
            <w:tcBorders>
              <w:top w:val="single" w:sz="4" w:space="0" w:color="000000"/>
              <w:left w:val="single" w:sz="4" w:space="0" w:color="000000"/>
              <w:bottom w:val="single" w:sz="4" w:space="0" w:color="000000"/>
            </w:tcBorders>
            <w:shd w:color="auto" w:fill="auto" w:val="clear"/>
          </w:tcPr>
          <w:p>
            <w:pPr>
              <w:pStyle w:val="Normal"/>
              <w:snapToGrid w:val="false"/>
              <w:rPr>
                <w:rFonts w:ascii="Arial" w:hAnsi="Arial" w:cs="Arial"/>
                <w:sz w:val="24"/>
                <w:szCs w:val="24"/>
              </w:rPr>
            </w:pPr>
            <w:r>
              <w:rPr>
                <w:rFonts w:cs="Arial" w:ascii="Arial" w:hAnsi="Arial"/>
                <w:sz w:val="24"/>
                <w:szCs w:val="24"/>
              </w:rPr>
              <w:t>Correttezza</w:t>
            </w:r>
          </w:p>
        </w:tc>
        <w:tc>
          <w:tcPr>
            <w:tcW w:w="2444" w:type="dxa"/>
            <w:tcBorders>
              <w:top w:val="single" w:sz="4" w:space="0" w:color="000000"/>
              <w:left w:val="single" w:sz="4" w:space="0" w:color="000000"/>
              <w:bottom w:val="single" w:sz="4" w:space="0" w:color="000000"/>
            </w:tcBorders>
            <w:shd w:color="auto" w:fill="auto" w:val="clear"/>
          </w:tcPr>
          <w:p>
            <w:pPr>
              <w:pStyle w:val="Normal"/>
              <w:snapToGrid w:val="false"/>
              <w:rPr>
                <w:rFonts w:ascii="Arial" w:hAnsi="Arial" w:cs="Arial"/>
                <w:sz w:val="24"/>
                <w:szCs w:val="24"/>
              </w:rPr>
            </w:pPr>
            <w:r>
              <w:rPr>
                <w:rFonts w:cs="Arial" w:ascii="Arial" w:hAnsi="Arial"/>
                <w:sz w:val="24"/>
                <w:szCs w:val="24"/>
              </w:rPr>
            </w:r>
          </w:p>
          <w:p>
            <w:pPr>
              <w:pStyle w:val="Normal"/>
              <w:rPr>
                <w:rFonts w:ascii="Arial" w:hAnsi="Arial" w:cs="Arial"/>
                <w:sz w:val="24"/>
                <w:szCs w:val="24"/>
              </w:rPr>
            </w:pPr>
            <w:r>
              <w:rPr>
                <w:rFonts w:cs="Arial" w:ascii="Arial" w:hAnsi="Arial"/>
                <w:sz w:val="24"/>
                <w:szCs w:val="24"/>
              </w:rPr>
            </w:r>
          </w:p>
        </w:tc>
        <w:tc>
          <w:tcPr>
            <w:tcW w:w="2477"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rPr>
                <w:rFonts w:ascii="Arial" w:hAnsi="Arial" w:cs="Arial"/>
                <w:sz w:val="24"/>
                <w:szCs w:val="24"/>
              </w:rPr>
            </w:pPr>
            <w:r>
              <w:rPr>
                <w:rFonts w:cs="Arial" w:ascii="Arial" w:hAnsi="Arial"/>
                <w:sz w:val="24"/>
                <w:szCs w:val="24"/>
              </w:rPr>
            </w:r>
          </w:p>
        </w:tc>
      </w:tr>
      <w:tr>
        <w:trPr>
          <w:cantSplit w:val="true"/>
        </w:trPr>
        <w:tc>
          <w:tcPr>
            <w:tcW w:w="2443" w:type="dxa"/>
            <w:vMerge w:val="continue"/>
            <w:tcBorders>
              <w:top w:val="single" w:sz="4" w:space="0" w:color="000000"/>
              <w:left w:val="single" w:sz="4" w:space="0" w:color="000000"/>
              <w:bottom w:val="single" w:sz="4" w:space="0" w:color="000000"/>
            </w:tcBorders>
            <w:shd w:color="auto" w:fill="auto" w:val="clear"/>
          </w:tcPr>
          <w:p>
            <w:pPr>
              <w:pStyle w:val="Normal"/>
              <w:snapToGrid w:val="false"/>
              <w:rPr>
                <w:rFonts w:ascii="Arial" w:hAnsi="Arial" w:cs="Arial"/>
                <w:sz w:val="24"/>
                <w:szCs w:val="24"/>
              </w:rPr>
            </w:pPr>
            <w:r>
              <w:rPr>
                <w:rFonts w:cs="Arial" w:ascii="Arial" w:hAnsi="Arial"/>
                <w:sz w:val="24"/>
                <w:szCs w:val="24"/>
              </w:rPr>
            </w:r>
          </w:p>
        </w:tc>
        <w:tc>
          <w:tcPr>
            <w:tcW w:w="2443" w:type="dxa"/>
            <w:tcBorders>
              <w:top w:val="single" w:sz="4" w:space="0" w:color="000000"/>
              <w:left w:val="single" w:sz="4" w:space="0" w:color="000000"/>
              <w:bottom w:val="single" w:sz="4" w:space="0" w:color="000000"/>
            </w:tcBorders>
            <w:shd w:color="auto" w:fill="auto" w:val="clear"/>
          </w:tcPr>
          <w:p>
            <w:pPr>
              <w:pStyle w:val="Normal"/>
              <w:snapToGrid w:val="false"/>
              <w:rPr>
                <w:rFonts w:ascii="Arial" w:hAnsi="Arial" w:cs="Arial"/>
                <w:sz w:val="24"/>
                <w:szCs w:val="24"/>
              </w:rPr>
            </w:pPr>
            <w:r>
              <w:rPr>
                <w:rFonts w:cs="Arial" w:ascii="Arial" w:hAnsi="Arial"/>
                <w:sz w:val="24"/>
                <w:szCs w:val="24"/>
              </w:rPr>
              <w:t>Comprensione</w:t>
            </w:r>
          </w:p>
        </w:tc>
        <w:tc>
          <w:tcPr>
            <w:tcW w:w="2444" w:type="dxa"/>
            <w:tcBorders>
              <w:top w:val="single" w:sz="4" w:space="0" w:color="000000"/>
              <w:left w:val="single" w:sz="4" w:space="0" w:color="000000"/>
              <w:bottom w:val="single" w:sz="4" w:space="0" w:color="000000"/>
            </w:tcBorders>
            <w:shd w:color="auto" w:fill="auto" w:val="clear"/>
          </w:tcPr>
          <w:p>
            <w:pPr>
              <w:pStyle w:val="Normal"/>
              <w:snapToGrid w:val="false"/>
              <w:rPr>
                <w:rFonts w:ascii="Arial" w:hAnsi="Arial" w:cs="Arial"/>
                <w:sz w:val="24"/>
                <w:szCs w:val="24"/>
              </w:rPr>
            </w:pPr>
            <w:r>
              <w:rPr>
                <w:rFonts w:cs="Arial" w:ascii="Arial" w:hAnsi="Arial"/>
                <w:sz w:val="24"/>
                <w:szCs w:val="24"/>
              </w:rPr>
            </w:r>
          </w:p>
          <w:p>
            <w:pPr>
              <w:pStyle w:val="Normal"/>
              <w:rPr>
                <w:rFonts w:ascii="Arial" w:hAnsi="Arial" w:cs="Arial"/>
                <w:sz w:val="24"/>
                <w:szCs w:val="24"/>
              </w:rPr>
            </w:pPr>
            <w:r>
              <w:rPr>
                <w:rFonts w:cs="Arial" w:ascii="Arial" w:hAnsi="Arial"/>
                <w:sz w:val="24"/>
                <w:szCs w:val="24"/>
              </w:rPr>
            </w:r>
          </w:p>
        </w:tc>
        <w:tc>
          <w:tcPr>
            <w:tcW w:w="2477"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rPr>
                <w:rFonts w:ascii="Arial" w:hAnsi="Arial" w:cs="Arial"/>
                <w:sz w:val="24"/>
                <w:szCs w:val="24"/>
              </w:rPr>
            </w:pPr>
            <w:r>
              <w:rPr>
                <w:rFonts w:cs="Arial" w:ascii="Arial" w:hAnsi="Arial"/>
                <w:sz w:val="24"/>
                <w:szCs w:val="24"/>
              </w:rPr>
            </w:r>
          </w:p>
        </w:tc>
      </w:tr>
      <w:tr>
        <w:trPr>
          <w:trHeight w:val="976" w:hRule="exact"/>
          <w:cantSplit w:val="true"/>
        </w:trPr>
        <w:tc>
          <w:tcPr>
            <w:tcW w:w="2443" w:type="dxa"/>
            <w:vMerge w:val="restart"/>
            <w:tcBorders>
              <w:top w:val="single" w:sz="4" w:space="0" w:color="000000"/>
              <w:left w:val="single" w:sz="4" w:space="0" w:color="000000"/>
              <w:bottom w:val="single" w:sz="4" w:space="0" w:color="000000"/>
            </w:tcBorders>
            <w:shd w:color="auto" w:fill="auto" w:val="clear"/>
          </w:tcPr>
          <w:p>
            <w:pPr>
              <w:pStyle w:val="Normal"/>
              <w:snapToGrid w:val="false"/>
              <w:rPr>
                <w:rFonts w:ascii="Arial" w:hAnsi="Arial" w:cs="Arial"/>
                <w:sz w:val="24"/>
                <w:szCs w:val="24"/>
              </w:rPr>
            </w:pPr>
            <w:r>
              <w:rPr>
                <w:rFonts w:cs="Arial" w:ascii="Arial" w:hAnsi="Arial"/>
                <w:sz w:val="24"/>
                <w:szCs w:val="24"/>
              </w:rPr>
            </w:r>
          </w:p>
          <w:p>
            <w:pPr>
              <w:pStyle w:val="Normal"/>
              <w:rPr>
                <w:rFonts w:ascii="Arial" w:hAnsi="Arial" w:cs="Arial"/>
                <w:sz w:val="24"/>
                <w:szCs w:val="24"/>
              </w:rPr>
            </w:pPr>
            <w:r>
              <w:rPr>
                <w:rFonts w:cs="Arial" w:ascii="Arial" w:hAnsi="Arial"/>
                <w:sz w:val="24"/>
                <w:szCs w:val="24"/>
              </w:rPr>
            </w:r>
          </w:p>
          <w:p>
            <w:pPr>
              <w:pStyle w:val="Normal"/>
              <w:rPr>
                <w:rFonts w:ascii="Arial" w:hAnsi="Arial" w:cs="Arial"/>
                <w:sz w:val="24"/>
                <w:szCs w:val="24"/>
              </w:rPr>
            </w:pPr>
            <w:r>
              <w:rPr>
                <w:rFonts w:cs="Arial" w:ascii="Arial" w:hAnsi="Arial"/>
                <w:sz w:val="24"/>
                <w:szCs w:val="24"/>
              </w:rPr>
              <w:t xml:space="preserve">       </w:t>
            </w:r>
            <w:r>
              <w:rPr>
                <w:rFonts w:cs="Arial" w:ascii="Arial" w:hAnsi="Arial"/>
                <w:sz w:val="24"/>
                <w:szCs w:val="24"/>
              </w:rPr>
              <w:t>Scrittura</w:t>
            </w:r>
          </w:p>
        </w:tc>
        <w:tc>
          <w:tcPr>
            <w:tcW w:w="2443" w:type="dxa"/>
            <w:tcBorders>
              <w:top w:val="single" w:sz="4" w:space="0" w:color="000000"/>
              <w:left w:val="single" w:sz="4" w:space="0" w:color="000000"/>
              <w:bottom w:val="single" w:sz="4" w:space="0" w:color="000000"/>
            </w:tcBorders>
            <w:shd w:color="auto" w:fill="auto" w:val="clear"/>
          </w:tcPr>
          <w:p>
            <w:pPr>
              <w:pStyle w:val="Normal"/>
              <w:snapToGrid w:val="false"/>
              <w:rPr>
                <w:rFonts w:ascii="Arial" w:hAnsi="Arial" w:cs="Arial"/>
                <w:sz w:val="24"/>
                <w:szCs w:val="24"/>
              </w:rPr>
            </w:pPr>
            <w:r>
              <w:rPr>
                <w:rFonts w:cs="Arial" w:ascii="Arial" w:hAnsi="Arial"/>
                <w:sz w:val="24"/>
                <w:szCs w:val="24"/>
              </w:rPr>
            </w:r>
          </w:p>
        </w:tc>
        <w:tc>
          <w:tcPr>
            <w:tcW w:w="2444" w:type="dxa"/>
            <w:tcBorders>
              <w:top w:val="single" w:sz="4" w:space="0" w:color="000000"/>
              <w:left w:val="single" w:sz="4" w:space="0" w:color="000000"/>
              <w:bottom w:val="single" w:sz="4" w:space="0" w:color="000000"/>
            </w:tcBorders>
            <w:shd w:color="auto" w:fill="auto" w:val="clear"/>
          </w:tcPr>
          <w:p>
            <w:pPr>
              <w:pStyle w:val="Normal"/>
              <w:snapToGrid w:val="false"/>
              <w:rPr>
                <w:rFonts w:ascii="Arial" w:hAnsi="Arial" w:cs="Arial"/>
                <w:sz w:val="24"/>
                <w:szCs w:val="24"/>
              </w:rPr>
            </w:pPr>
            <w:r>
              <w:rPr>
                <w:rFonts w:cs="Arial" w:ascii="Arial" w:hAnsi="Arial"/>
                <w:sz w:val="24"/>
                <w:szCs w:val="24"/>
              </w:rPr>
              <w:t>Elementi desunti dalla diagnosi</w:t>
            </w:r>
          </w:p>
        </w:tc>
        <w:tc>
          <w:tcPr>
            <w:tcW w:w="2477"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rPr>
                <w:rFonts w:ascii="Arial" w:hAnsi="Arial" w:cs="Arial"/>
                <w:sz w:val="24"/>
                <w:szCs w:val="24"/>
              </w:rPr>
            </w:pPr>
            <w:r>
              <w:rPr>
                <w:rFonts w:cs="Arial" w:ascii="Arial" w:hAnsi="Arial"/>
                <w:sz w:val="24"/>
                <w:szCs w:val="24"/>
              </w:rPr>
              <w:t>Elementi desunti dall’osservazione in classe</w:t>
            </w:r>
          </w:p>
        </w:tc>
      </w:tr>
      <w:tr>
        <w:trPr>
          <w:trHeight w:val="654" w:hRule="exact"/>
          <w:cantSplit w:val="true"/>
        </w:trPr>
        <w:tc>
          <w:tcPr>
            <w:tcW w:w="2443" w:type="dxa"/>
            <w:vMerge w:val="continue"/>
            <w:tcBorders>
              <w:top w:val="single" w:sz="4" w:space="0" w:color="000000"/>
              <w:left w:val="single" w:sz="4" w:space="0" w:color="000000"/>
              <w:bottom w:val="single" w:sz="4" w:space="0" w:color="000000"/>
            </w:tcBorders>
            <w:shd w:color="auto" w:fill="auto" w:val="clear"/>
          </w:tcPr>
          <w:p>
            <w:pPr>
              <w:pStyle w:val="Normal"/>
              <w:snapToGrid w:val="false"/>
              <w:rPr>
                <w:rFonts w:ascii="Arial" w:hAnsi="Arial" w:cs="Arial"/>
                <w:sz w:val="24"/>
                <w:szCs w:val="24"/>
              </w:rPr>
            </w:pPr>
            <w:r>
              <w:rPr>
                <w:rFonts w:cs="Arial" w:ascii="Arial" w:hAnsi="Arial"/>
                <w:sz w:val="24"/>
                <w:szCs w:val="24"/>
              </w:rPr>
            </w:r>
          </w:p>
        </w:tc>
        <w:tc>
          <w:tcPr>
            <w:tcW w:w="2443" w:type="dxa"/>
            <w:tcBorders>
              <w:top w:val="single" w:sz="4" w:space="0" w:color="000000"/>
              <w:left w:val="single" w:sz="4" w:space="0" w:color="000000"/>
              <w:bottom w:val="single" w:sz="4" w:space="0" w:color="000000"/>
            </w:tcBorders>
            <w:shd w:color="auto" w:fill="auto" w:val="clear"/>
          </w:tcPr>
          <w:p>
            <w:pPr>
              <w:pStyle w:val="Normal"/>
              <w:snapToGrid w:val="false"/>
              <w:rPr>
                <w:rFonts w:ascii="Arial" w:hAnsi="Arial" w:cs="Arial"/>
                <w:sz w:val="24"/>
                <w:szCs w:val="24"/>
              </w:rPr>
            </w:pPr>
            <w:r>
              <w:rPr>
                <w:rFonts w:cs="Arial" w:ascii="Arial" w:hAnsi="Arial"/>
                <w:sz w:val="24"/>
                <w:szCs w:val="24"/>
              </w:rPr>
              <w:t>Grafia</w:t>
            </w:r>
          </w:p>
        </w:tc>
        <w:tc>
          <w:tcPr>
            <w:tcW w:w="2444" w:type="dxa"/>
            <w:tcBorders>
              <w:top w:val="single" w:sz="4" w:space="0" w:color="000000"/>
              <w:left w:val="single" w:sz="4" w:space="0" w:color="000000"/>
              <w:bottom w:val="single" w:sz="4" w:space="0" w:color="000000"/>
            </w:tcBorders>
            <w:shd w:color="auto" w:fill="auto" w:val="clear"/>
          </w:tcPr>
          <w:p>
            <w:pPr>
              <w:pStyle w:val="Normal"/>
              <w:snapToGrid w:val="false"/>
              <w:rPr>
                <w:rFonts w:ascii="Arial" w:hAnsi="Arial" w:cs="Arial"/>
                <w:sz w:val="24"/>
                <w:szCs w:val="24"/>
              </w:rPr>
            </w:pPr>
            <w:r>
              <w:rPr>
                <w:rFonts w:cs="Arial" w:ascii="Arial" w:hAnsi="Arial"/>
                <w:sz w:val="24"/>
                <w:szCs w:val="24"/>
              </w:rPr>
            </w:r>
          </w:p>
          <w:p>
            <w:pPr>
              <w:pStyle w:val="Normal"/>
              <w:rPr>
                <w:rFonts w:ascii="Arial" w:hAnsi="Arial" w:cs="Arial"/>
                <w:sz w:val="24"/>
                <w:szCs w:val="24"/>
              </w:rPr>
            </w:pPr>
            <w:r>
              <w:rPr>
                <w:rFonts w:cs="Arial" w:ascii="Arial" w:hAnsi="Arial"/>
                <w:sz w:val="24"/>
                <w:szCs w:val="24"/>
              </w:rPr>
            </w:r>
          </w:p>
        </w:tc>
        <w:tc>
          <w:tcPr>
            <w:tcW w:w="2477"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rPr>
                <w:rFonts w:ascii="Arial" w:hAnsi="Arial" w:cs="Arial"/>
                <w:sz w:val="24"/>
                <w:szCs w:val="24"/>
              </w:rPr>
            </w:pPr>
            <w:r>
              <w:rPr>
                <w:rFonts w:cs="Arial" w:ascii="Arial" w:hAnsi="Arial"/>
                <w:sz w:val="24"/>
                <w:szCs w:val="24"/>
              </w:rPr>
            </w:r>
          </w:p>
        </w:tc>
      </w:tr>
      <w:tr>
        <w:trPr>
          <w:trHeight w:val="654" w:hRule="exact"/>
          <w:cantSplit w:val="true"/>
        </w:trPr>
        <w:tc>
          <w:tcPr>
            <w:tcW w:w="2443" w:type="dxa"/>
            <w:vMerge w:val="continue"/>
            <w:tcBorders>
              <w:top w:val="single" w:sz="4" w:space="0" w:color="000000"/>
              <w:left w:val="single" w:sz="4" w:space="0" w:color="000000"/>
              <w:bottom w:val="single" w:sz="4" w:space="0" w:color="000000"/>
            </w:tcBorders>
            <w:shd w:color="auto" w:fill="auto" w:val="clear"/>
          </w:tcPr>
          <w:p>
            <w:pPr>
              <w:pStyle w:val="Normal"/>
              <w:snapToGrid w:val="false"/>
              <w:rPr>
                <w:rFonts w:ascii="Arial" w:hAnsi="Arial" w:cs="Arial"/>
                <w:sz w:val="24"/>
                <w:szCs w:val="24"/>
              </w:rPr>
            </w:pPr>
            <w:r>
              <w:rPr>
                <w:rFonts w:cs="Arial" w:ascii="Arial" w:hAnsi="Arial"/>
                <w:sz w:val="24"/>
                <w:szCs w:val="24"/>
              </w:rPr>
            </w:r>
          </w:p>
        </w:tc>
        <w:tc>
          <w:tcPr>
            <w:tcW w:w="2443" w:type="dxa"/>
            <w:tcBorders>
              <w:top w:val="single" w:sz="4" w:space="0" w:color="000000"/>
              <w:left w:val="single" w:sz="4" w:space="0" w:color="000000"/>
              <w:bottom w:val="single" w:sz="4" w:space="0" w:color="000000"/>
            </w:tcBorders>
            <w:shd w:color="auto" w:fill="auto" w:val="clear"/>
          </w:tcPr>
          <w:p>
            <w:pPr>
              <w:pStyle w:val="Normal"/>
              <w:snapToGrid w:val="false"/>
              <w:rPr>
                <w:rFonts w:ascii="Arial" w:hAnsi="Arial" w:cs="Arial"/>
                <w:sz w:val="24"/>
                <w:szCs w:val="24"/>
              </w:rPr>
            </w:pPr>
            <w:r>
              <w:rPr>
                <w:rFonts w:cs="Arial" w:ascii="Arial" w:hAnsi="Arial"/>
                <w:sz w:val="24"/>
                <w:szCs w:val="24"/>
              </w:rPr>
              <w:t>Tipologia di errori</w:t>
            </w:r>
          </w:p>
        </w:tc>
        <w:tc>
          <w:tcPr>
            <w:tcW w:w="2444" w:type="dxa"/>
            <w:tcBorders>
              <w:top w:val="single" w:sz="4" w:space="0" w:color="000000"/>
              <w:left w:val="single" w:sz="4" w:space="0" w:color="000000"/>
              <w:bottom w:val="single" w:sz="4" w:space="0" w:color="000000"/>
            </w:tcBorders>
            <w:shd w:color="auto" w:fill="auto" w:val="clear"/>
          </w:tcPr>
          <w:p>
            <w:pPr>
              <w:pStyle w:val="Normal"/>
              <w:snapToGrid w:val="false"/>
              <w:rPr>
                <w:rFonts w:ascii="Arial" w:hAnsi="Arial" w:cs="Arial"/>
                <w:sz w:val="24"/>
                <w:szCs w:val="24"/>
              </w:rPr>
            </w:pPr>
            <w:r>
              <w:rPr>
                <w:rFonts w:cs="Arial" w:ascii="Arial" w:hAnsi="Arial"/>
                <w:sz w:val="24"/>
                <w:szCs w:val="24"/>
              </w:rPr>
            </w:r>
          </w:p>
          <w:p>
            <w:pPr>
              <w:pStyle w:val="Normal"/>
              <w:rPr>
                <w:rFonts w:ascii="Arial" w:hAnsi="Arial" w:cs="Arial"/>
                <w:sz w:val="24"/>
                <w:szCs w:val="24"/>
              </w:rPr>
            </w:pPr>
            <w:r>
              <w:rPr>
                <w:rFonts w:cs="Arial" w:ascii="Arial" w:hAnsi="Arial"/>
                <w:sz w:val="24"/>
                <w:szCs w:val="24"/>
              </w:rPr>
            </w:r>
          </w:p>
        </w:tc>
        <w:tc>
          <w:tcPr>
            <w:tcW w:w="2477"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rPr>
                <w:rFonts w:ascii="Arial" w:hAnsi="Arial" w:cs="Arial"/>
                <w:sz w:val="24"/>
                <w:szCs w:val="24"/>
              </w:rPr>
            </w:pPr>
            <w:r>
              <w:rPr>
                <w:rFonts w:cs="Arial" w:ascii="Arial" w:hAnsi="Arial"/>
                <w:sz w:val="24"/>
                <w:szCs w:val="24"/>
              </w:rPr>
            </w:r>
          </w:p>
        </w:tc>
      </w:tr>
      <w:tr>
        <w:trPr>
          <w:cantSplit w:val="true"/>
        </w:trPr>
        <w:tc>
          <w:tcPr>
            <w:tcW w:w="2443" w:type="dxa"/>
            <w:vMerge w:val="continue"/>
            <w:tcBorders>
              <w:top w:val="single" w:sz="4" w:space="0" w:color="000000"/>
              <w:left w:val="single" w:sz="4" w:space="0" w:color="000000"/>
              <w:bottom w:val="single" w:sz="4" w:space="0" w:color="000000"/>
            </w:tcBorders>
            <w:shd w:color="auto" w:fill="auto" w:val="clear"/>
          </w:tcPr>
          <w:p>
            <w:pPr>
              <w:pStyle w:val="Normal"/>
              <w:snapToGrid w:val="false"/>
              <w:rPr>
                <w:rFonts w:ascii="Arial" w:hAnsi="Arial" w:cs="Arial"/>
                <w:sz w:val="24"/>
                <w:szCs w:val="24"/>
              </w:rPr>
            </w:pPr>
            <w:r>
              <w:rPr>
                <w:rFonts w:cs="Arial" w:ascii="Arial" w:hAnsi="Arial"/>
                <w:sz w:val="24"/>
                <w:szCs w:val="24"/>
              </w:rPr>
            </w:r>
          </w:p>
        </w:tc>
        <w:tc>
          <w:tcPr>
            <w:tcW w:w="2443" w:type="dxa"/>
            <w:tcBorders>
              <w:top w:val="single" w:sz="4" w:space="0" w:color="000000"/>
              <w:left w:val="single" w:sz="4" w:space="0" w:color="000000"/>
              <w:bottom w:val="single" w:sz="4" w:space="0" w:color="000000"/>
            </w:tcBorders>
            <w:shd w:color="auto" w:fill="auto" w:val="clear"/>
          </w:tcPr>
          <w:p>
            <w:pPr>
              <w:pStyle w:val="Normal"/>
              <w:snapToGrid w:val="false"/>
              <w:rPr>
                <w:rFonts w:ascii="Arial" w:hAnsi="Arial" w:cs="Arial"/>
                <w:sz w:val="24"/>
                <w:szCs w:val="24"/>
              </w:rPr>
            </w:pPr>
            <w:r>
              <w:rPr>
                <w:rFonts w:cs="Arial" w:ascii="Arial" w:hAnsi="Arial"/>
                <w:sz w:val="24"/>
                <w:szCs w:val="24"/>
              </w:rPr>
              <w:t>Produzione</w:t>
            </w:r>
          </w:p>
        </w:tc>
        <w:tc>
          <w:tcPr>
            <w:tcW w:w="2444" w:type="dxa"/>
            <w:tcBorders>
              <w:top w:val="single" w:sz="4" w:space="0" w:color="000000"/>
              <w:left w:val="single" w:sz="4" w:space="0" w:color="000000"/>
              <w:bottom w:val="single" w:sz="4" w:space="0" w:color="000000"/>
            </w:tcBorders>
            <w:shd w:color="auto" w:fill="auto" w:val="clear"/>
          </w:tcPr>
          <w:p>
            <w:pPr>
              <w:pStyle w:val="Normal"/>
              <w:snapToGrid w:val="false"/>
              <w:rPr>
                <w:rFonts w:ascii="Arial" w:hAnsi="Arial" w:cs="Arial"/>
                <w:sz w:val="24"/>
                <w:szCs w:val="24"/>
              </w:rPr>
            </w:pPr>
            <w:r>
              <w:rPr>
                <w:rFonts w:cs="Arial" w:ascii="Arial" w:hAnsi="Arial"/>
                <w:sz w:val="24"/>
                <w:szCs w:val="24"/>
              </w:rPr>
            </w:r>
          </w:p>
          <w:p>
            <w:pPr>
              <w:pStyle w:val="Normal"/>
              <w:rPr>
                <w:rFonts w:ascii="Arial" w:hAnsi="Arial" w:cs="Arial"/>
                <w:sz w:val="24"/>
                <w:szCs w:val="24"/>
              </w:rPr>
            </w:pPr>
            <w:r>
              <w:rPr>
                <w:rFonts w:cs="Arial" w:ascii="Arial" w:hAnsi="Arial"/>
                <w:sz w:val="24"/>
                <w:szCs w:val="24"/>
              </w:rPr>
            </w:r>
          </w:p>
        </w:tc>
        <w:tc>
          <w:tcPr>
            <w:tcW w:w="2477"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rPr>
                <w:rFonts w:ascii="Arial" w:hAnsi="Arial" w:cs="Arial"/>
                <w:sz w:val="24"/>
                <w:szCs w:val="24"/>
              </w:rPr>
            </w:pPr>
            <w:r>
              <w:rPr>
                <w:rFonts w:cs="Arial" w:ascii="Arial" w:hAnsi="Arial"/>
                <w:sz w:val="24"/>
                <w:szCs w:val="24"/>
              </w:rPr>
            </w:r>
          </w:p>
        </w:tc>
      </w:tr>
      <w:tr>
        <w:trPr>
          <w:trHeight w:val="976" w:hRule="exact"/>
          <w:cantSplit w:val="true"/>
        </w:trPr>
        <w:tc>
          <w:tcPr>
            <w:tcW w:w="2443" w:type="dxa"/>
            <w:vMerge w:val="restart"/>
            <w:tcBorders>
              <w:top w:val="single" w:sz="4" w:space="0" w:color="000000"/>
              <w:left w:val="single" w:sz="4" w:space="0" w:color="000000"/>
              <w:bottom w:val="single" w:sz="4" w:space="0" w:color="000000"/>
            </w:tcBorders>
            <w:shd w:color="auto" w:fill="auto" w:val="clear"/>
          </w:tcPr>
          <w:p>
            <w:pPr>
              <w:pStyle w:val="Normal"/>
              <w:snapToGrid w:val="false"/>
              <w:rPr>
                <w:rFonts w:ascii="Arial" w:hAnsi="Arial" w:cs="Arial"/>
                <w:sz w:val="24"/>
                <w:szCs w:val="24"/>
              </w:rPr>
            </w:pPr>
            <w:r>
              <w:rPr>
                <w:rFonts w:cs="Arial" w:ascii="Arial" w:hAnsi="Arial"/>
                <w:sz w:val="24"/>
                <w:szCs w:val="24"/>
              </w:rPr>
            </w:r>
          </w:p>
          <w:p>
            <w:pPr>
              <w:pStyle w:val="Normal"/>
              <w:rPr>
                <w:rFonts w:ascii="Arial" w:hAnsi="Arial" w:cs="Arial"/>
                <w:sz w:val="24"/>
                <w:szCs w:val="24"/>
              </w:rPr>
            </w:pPr>
            <w:r>
              <w:rPr>
                <w:rFonts w:cs="Arial" w:ascii="Arial" w:hAnsi="Arial"/>
                <w:sz w:val="24"/>
                <w:szCs w:val="24"/>
              </w:rPr>
            </w:r>
          </w:p>
          <w:p>
            <w:pPr>
              <w:pStyle w:val="Normal"/>
              <w:rPr>
                <w:rFonts w:ascii="Arial" w:hAnsi="Arial" w:cs="Arial"/>
                <w:sz w:val="24"/>
                <w:szCs w:val="24"/>
              </w:rPr>
            </w:pPr>
            <w:r>
              <w:rPr>
                <w:rFonts w:cs="Arial" w:ascii="Arial" w:hAnsi="Arial"/>
                <w:sz w:val="24"/>
                <w:szCs w:val="24"/>
              </w:rPr>
              <w:t xml:space="preserve">       </w:t>
            </w:r>
            <w:r>
              <w:rPr>
                <w:rFonts w:cs="Arial" w:ascii="Arial" w:hAnsi="Arial"/>
                <w:sz w:val="24"/>
                <w:szCs w:val="24"/>
              </w:rPr>
              <w:t xml:space="preserve">Calcolo </w:t>
            </w:r>
          </w:p>
        </w:tc>
        <w:tc>
          <w:tcPr>
            <w:tcW w:w="2443" w:type="dxa"/>
            <w:tcBorders>
              <w:top w:val="single" w:sz="4" w:space="0" w:color="000000"/>
              <w:left w:val="single" w:sz="4" w:space="0" w:color="000000"/>
              <w:bottom w:val="single" w:sz="4" w:space="0" w:color="000000"/>
            </w:tcBorders>
            <w:shd w:color="auto" w:fill="auto" w:val="clear"/>
          </w:tcPr>
          <w:p>
            <w:pPr>
              <w:pStyle w:val="Normal"/>
              <w:snapToGrid w:val="false"/>
              <w:rPr>
                <w:rFonts w:ascii="Arial" w:hAnsi="Arial" w:cs="Arial"/>
                <w:sz w:val="24"/>
                <w:szCs w:val="24"/>
              </w:rPr>
            </w:pPr>
            <w:r>
              <w:rPr>
                <w:rFonts w:cs="Arial" w:ascii="Arial" w:hAnsi="Arial"/>
                <w:sz w:val="24"/>
                <w:szCs w:val="24"/>
              </w:rPr>
            </w:r>
          </w:p>
        </w:tc>
        <w:tc>
          <w:tcPr>
            <w:tcW w:w="2444" w:type="dxa"/>
            <w:tcBorders>
              <w:top w:val="single" w:sz="4" w:space="0" w:color="000000"/>
              <w:left w:val="single" w:sz="4" w:space="0" w:color="000000"/>
              <w:bottom w:val="single" w:sz="4" w:space="0" w:color="000000"/>
            </w:tcBorders>
            <w:shd w:color="auto" w:fill="auto" w:val="clear"/>
          </w:tcPr>
          <w:p>
            <w:pPr>
              <w:pStyle w:val="Normal"/>
              <w:snapToGrid w:val="false"/>
              <w:rPr>
                <w:rFonts w:ascii="Arial" w:hAnsi="Arial" w:cs="Arial"/>
                <w:sz w:val="24"/>
                <w:szCs w:val="24"/>
              </w:rPr>
            </w:pPr>
            <w:r>
              <w:rPr>
                <w:rFonts w:cs="Arial" w:ascii="Arial" w:hAnsi="Arial"/>
                <w:sz w:val="24"/>
                <w:szCs w:val="24"/>
              </w:rPr>
              <w:t>Elementi desunti dalla diagnosi</w:t>
            </w:r>
          </w:p>
        </w:tc>
        <w:tc>
          <w:tcPr>
            <w:tcW w:w="2477"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rPr>
                <w:rFonts w:ascii="Arial" w:hAnsi="Arial" w:cs="Arial"/>
                <w:sz w:val="24"/>
                <w:szCs w:val="24"/>
              </w:rPr>
            </w:pPr>
            <w:r>
              <w:rPr>
                <w:rFonts w:cs="Arial" w:ascii="Arial" w:hAnsi="Arial"/>
                <w:sz w:val="24"/>
                <w:szCs w:val="24"/>
              </w:rPr>
              <w:t>Elementi desunti dall’osservazione in classe</w:t>
            </w:r>
          </w:p>
        </w:tc>
      </w:tr>
      <w:tr>
        <w:trPr>
          <w:trHeight w:val="654" w:hRule="exact"/>
          <w:cantSplit w:val="true"/>
        </w:trPr>
        <w:tc>
          <w:tcPr>
            <w:tcW w:w="2443" w:type="dxa"/>
            <w:vMerge w:val="continue"/>
            <w:tcBorders>
              <w:top w:val="single" w:sz="4" w:space="0" w:color="000000"/>
              <w:left w:val="single" w:sz="4" w:space="0" w:color="000000"/>
              <w:bottom w:val="single" w:sz="4" w:space="0" w:color="000000"/>
            </w:tcBorders>
            <w:shd w:color="auto" w:fill="auto" w:val="clear"/>
          </w:tcPr>
          <w:p>
            <w:pPr>
              <w:pStyle w:val="Normal"/>
              <w:snapToGrid w:val="false"/>
              <w:rPr>
                <w:rFonts w:ascii="Arial" w:hAnsi="Arial" w:cs="Arial"/>
                <w:sz w:val="24"/>
                <w:szCs w:val="24"/>
              </w:rPr>
            </w:pPr>
            <w:r>
              <w:rPr>
                <w:rFonts w:cs="Arial" w:ascii="Arial" w:hAnsi="Arial"/>
                <w:sz w:val="24"/>
                <w:szCs w:val="24"/>
              </w:rPr>
            </w:r>
          </w:p>
        </w:tc>
        <w:tc>
          <w:tcPr>
            <w:tcW w:w="2443" w:type="dxa"/>
            <w:tcBorders>
              <w:top w:val="single" w:sz="4" w:space="0" w:color="000000"/>
              <w:left w:val="single" w:sz="4" w:space="0" w:color="000000"/>
              <w:bottom w:val="single" w:sz="4" w:space="0" w:color="000000"/>
            </w:tcBorders>
            <w:shd w:color="auto" w:fill="auto" w:val="clear"/>
          </w:tcPr>
          <w:p>
            <w:pPr>
              <w:pStyle w:val="Normal"/>
              <w:snapToGrid w:val="false"/>
              <w:rPr>
                <w:rFonts w:ascii="Arial" w:hAnsi="Arial" w:cs="Arial"/>
                <w:sz w:val="24"/>
                <w:szCs w:val="24"/>
              </w:rPr>
            </w:pPr>
            <w:r>
              <w:rPr>
                <w:rFonts w:cs="Arial" w:ascii="Arial" w:hAnsi="Arial"/>
                <w:sz w:val="24"/>
                <w:szCs w:val="24"/>
              </w:rPr>
              <w:t>Mentale</w:t>
            </w:r>
          </w:p>
        </w:tc>
        <w:tc>
          <w:tcPr>
            <w:tcW w:w="2444" w:type="dxa"/>
            <w:tcBorders>
              <w:top w:val="single" w:sz="4" w:space="0" w:color="000000"/>
              <w:left w:val="single" w:sz="4" w:space="0" w:color="000000"/>
              <w:bottom w:val="single" w:sz="4" w:space="0" w:color="000000"/>
            </w:tcBorders>
            <w:shd w:color="auto" w:fill="auto" w:val="clear"/>
          </w:tcPr>
          <w:p>
            <w:pPr>
              <w:pStyle w:val="Normal"/>
              <w:snapToGrid w:val="false"/>
              <w:rPr>
                <w:rFonts w:ascii="Arial" w:hAnsi="Arial" w:cs="Arial"/>
                <w:sz w:val="24"/>
                <w:szCs w:val="24"/>
              </w:rPr>
            </w:pPr>
            <w:r>
              <w:rPr>
                <w:rFonts w:cs="Arial" w:ascii="Arial" w:hAnsi="Arial"/>
                <w:sz w:val="24"/>
                <w:szCs w:val="24"/>
              </w:rPr>
            </w:r>
          </w:p>
          <w:p>
            <w:pPr>
              <w:pStyle w:val="Normal"/>
              <w:rPr>
                <w:rFonts w:ascii="Arial" w:hAnsi="Arial" w:cs="Arial"/>
                <w:sz w:val="24"/>
                <w:szCs w:val="24"/>
              </w:rPr>
            </w:pPr>
            <w:r>
              <w:rPr>
                <w:rFonts w:cs="Arial" w:ascii="Arial" w:hAnsi="Arial"/>
                <w:sz w:val="24"/>
                <w:szCs w:val="24"/>
              </w:rPr>
            </w:r>
          </w:p>
        </w:tc>
        <w:tc>
          <w:tcPr>
            <w:tcW w:w="2477"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rPr>
                <w:rFonts w:ascii="Arial" w:hAnsi="Arial" w:cs="Arial"/>
                <w:sz w:val="24"/>
                <w:szCs w:val="24"/>
              </w:rPr>
            </w:pPr>
            <w:r>
              <w:rPr>
                <w:rFonts w:cs="Arial" w:ascii="Arial" w:hAnsi="Arial"/>
                <w:sz w:val="24"/>
                <w:szCs w:val="24"/>
              </w:rPr>
            </w:r>
          </w:p>
        </w:tc>
      </w:tr>
      <w:tr>
        <w:trPr>
          <w:cantSplit w:val="true"/>
        </w:trPr>
        <w:tc>
          <w:tcPr>
            <w:tcW w:w="2443" w:type="dxa"/>
            <w:vMerge w:val="continue"/>
            <w:tcBorders>
              <w:top w:val="single" w:sz="4" w:space="0" w:color="000000"/>
              <w:left w:val="single" w:sz="4" w:space="0" w:color="000000"/>
              <w:bottom w:val="single" w:sz="4" w:space="0" w:color="000000"/>
            </w:tcBorders>
            <w:shd w:color="auto" w:fill="auto" w:val="clear"/>
          </w:tcPr>
          <w:p>
            <w:pPr>
              <w:pStyle w:val="Normal"/>
              <w:snapToGrid w:val="false"/>
              <w:rPr>
                <w:rFonts w:ascii="Arial" w:hAnsi="Arial" w:cs="Arial"/>
                <w:sz w:val="24"/>
                <w:szCs w:val="24"/>
              </w:rPr>
            </w:pPr>
            <w:r>
              <w:rPr>
                <w:rFonts w:cs="Arial" w:ascii="Arial" w:hAnsi="Arial"/>
                <w:sz w:val="24"/>
                <w:szCs w:val="24"/>
              </w:rPr>
            </w:r>
          </w:p>
        </w:tc>
        <w:tc>
          <w:tcPr>
            <w:tcW w:w="2443" w:type="dxa"/>
            <w:tcBorders>
              <w:top w:val="single" w:sz="4" w:space="0" w:color="000000"/>
              <w:left w:val="single" w:sz="4" w:space="0" w:color="000000"/>
              <w:bottom w:val="single" w:sz="4" w:space="0" w:color="000000"/>
            </w:tcBorders>
            <w:shd w:color="auto" w:fill="auto" w:val="clear"/>
          </w:tcPr>
          <w:p>
            <w:pPr>
              <w:pStyle w:val="Normal"/>
              <w:snapToGrid w:val="false"/>
              <w:rPr>
                <w:rFonts w:ascii="Arial" w:hAnsi="Arial" w:cs="Arial"/>
                <w:sz w:val="24"/>
                <w:szCs w:val="24"/>
              </w:rPr>
            </w:pPr>
            <w:r>
              <w:rPr>
                <w:rFonts w:cs="Arial" w:ascii="Arial" w:hAnsi="Arial"/>
                <w:sz w:val="24"/>
                <w:szCs w:val="24"/>
              </w:rPr>
              <w:t>Per iscritto</w:t>
            </w:r>
          </w:p>
        </w:tc>
        <w:tc>
          <w:tcPr>
            <w:tcW w:w="2444" w:type="dxa"/>
            <w:tcBorders>
              <w:top w:val="single" w:sz="4" w:space="0" w:color="000000"/>
              <w:left w:val="single" w:sz="4" w:space="0" w:color="000000"/>
              <w:bottom w:val="single" w:sz="4" w:space="0" w:color="000000"/>
            </w:tcBorders>
            <w:shd w:color="auto" w:fill="auto" w:val="clear"/>
          </w:tcPr>
          <w:p>
            <w:pPr>
              <w:pStyle w:val="Normal"/>
              <w:snapToGrid w:val="false"/>
              <w:rPr>
                <w:rFonts w:ascii="Arial" w:hAnsi="Arial" w:cs="Arial"/>
                <w:sz w:val="24"/>
                <w:szCs w:val="24"/>
              </w:rPr>
            </w:pPr>
            <w:r>
              <w:rPr>
                <w:rFonts w:cs="Arial" w:ascii="Arial" w:hAnsi="Arial"/>
                <w:sz w:val="24"/>
                <w:szCs w:val="24"/>
              </w:rPr>
            </w:r>
          </w:p>
          <w:p>
            <w:pPr>
              <w:pStyle w:val="Normal"/>
              <w:rPr>
                <w:rFonts w:ascii="Arial" w:hAnsi="Arial" w:cs="Arial"/>
                <w:sz w:val="24"/>
                <w:szCs w:val="24"/>
              </w:rPr>
            </w:pPr>
            <w:r>
              <w:rPr>
                <w:rFonts w:cs="Arial" w:ascii="Arial" w:hAnsi="Arial"/>
                <w:sz w:val="24"/>
                <w:szCs w:val="24"/>
              </w:rPr>
            </w:r>
          </w:p>
        </w:tc>
        <w:tc>
          <w:tcPr>
            <w:tcW w:w="2477"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rPr>
                <w:rFonts w:ascii="Arial" w:hAnsi="Arial" w:cs="Arial"/>
                <w:sz w:val="24"/>
                <w:szCs w:val="24"/>
              </w:rPr>
            </w:pPr>
            <w:r>
              <w:rPr>
                <w:rFonts w:cs="Arial" w:ascii="Arial" w:hAnsi="Arial"/>
                <w:sz w:val="24"/>
                <w:szCs w:val="24"/>
              </w:rPr>
            </w:r>
          </w:p>
        </w:tc>
      </w:tr>
      <w:tr>
        <w:trPr>
          <w:trHeight w:val="654" w:hRule="exact"/>
          <w:cantSplit w:val="true"/>
        </w:trPr>
        <w:tc>
          <w:tcPr>
            <w:tcW w:w="2443" w:type="dxa"/>
            <w:vMerge w:val="restart"/>
            <w:tcBorders>
              <w:top w:val="single" w:sz="4" w:space="0" w:color="000000"/>
              <w:left w:val="single" w:sz="4" w:space="0" w:color="000000"/>
              <w:bottom w:val="single" w:sz="4" w:space="0" w:color="000000"/>
            </w:tcBorders>
            <w:shd w:color="auto" w:fill="auto" w:val="clear"/>
          </w:tcPr>
          <w:p>
            <w:pPr>
              <w:pStyle w:val="Normal"/>
              <w:snapToGrid w:val="false"/>
              <w:rPr>
                <w:rFonts w:ascii="Arial" w:hAnsi="Arial" w:cs="Arial"/>
                <w:sz w:val="24"/>
                <w:szCs w:val="24"/>
              </w:rPr>
            </w:pPr>
            <w:r>
              <w:rPr>
                <w:rFonts w:cs="Arial" w:ascii="Arial" w:hAnsi="Arial"/>
                <w:sz w:val="24"/>
                <w:szCs w:val="24"/>
              </w:rPr>
            </w:r>
          </w:p>
          <w:p>
            <w:pPr>
              <w:pStyle w:val="Normal"/>
              <w:rPr>
                <w:rFonts w:ascii="Arial" w:hAnsi="Arial" w:cs="Arial"/>
                <w:sz w:val="24"/>
                <w:szCs w:val="24"/>
              </w:rPr>
            </w:pPr>
            <w:r>
              <w:rPr>
                <w:rFonts w:cs="Arial" w:ascii="Arial" w:hAnsi="Arial"/>
                <w:sz w:val="24"/>
                <w:szCs w:val="24"/>
              </w:rPr>
              <w:t xml:space="preserve">        </w:t>
            </w:r>
          </w:p>
          <w:p>
            <w:pPr>
              <w:pStyle w:val="Normal"/>
              <w:rPr>
                <w:rFonts w:ascii="Arial" w:hAnsi="Arial" w:cs="Arial"/>
                <w:sz w:val="24"/>
                <w:szCs w:val="24"/>
              </w:rPr>
            </w:pPr>
            <w:r>
              <w:rPr>
                <w:rFonts w:cs="Arial" w:ascii="Arial" w:hAnsi="Arial"/>
                <w:sz w:val="24"/>
                <w:szCs w:val="24"/>
              </w:rPr>
              <w:t xml:space="preserve">       </w:t>
            </w:r>
          </w:p>
          <w:p>
            <w:pPr>
              <w:pStyle w:val="Normal"/>
              <w:rPr>
                <w:rFonts w:ascii="Arial" w:hAnsi="Arial" w:cs="Arial"/>
                <w:sz w:val="24"/>
                <w:szCs w:val="24"/>
              </w:rPr>
            </w:pPr>
            <w:r>
              <w:rPr>
                <w:rFonts w:cs="Arial" w:ascii="Arial" w:hAnsi="Arial"/>
                <w:sz w:val="24"/>
                <w:szCs w:val="24"/>
              </w:rPr>
              <w:t xml:space="preserve">       </w:t>
            </w:r>
            <w:r>
              <w:rPr>
                <w:rFonts w:cs="Arial" w:ascii="Arial" w:hAnsi="Arial"/>
                <w:sz w:val="24"/>
                <w:szCs w:val="24"/>
              </w:rPr>
              <w:t>Altro</w:t>
            </w:r>
          </w:p>
          <w:p>
            <w:pPr>
              <w:pStyle w:val="Normal"/>
              <w:rPr>
                <w:rFonts w:ascii="Arial" w:hAnsi="Arial" w:cs="Arial"/>
                <w:sz w:val="24"/>
                <w:szCs w:val="24"/>
              </w:rPr>
            </w:pPr>
            <w:r>
              <w:rPr>
                <w:rFonts w:cs="Arial" w:ascii="Arial" w:hAnsi="Arial"/>
                <w:sz w:val="24"/>
                <w:szCs w:val="24"/>
              </w:rPr>
            </w:r>
          </w:p>
        </w:tc>
        <w:tc>
          <w:tcPr>
            <w:tcW w:w="7364"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rPr>
                <w:rFonts w:ascii="Arial" w:hAnsi="Arial" w:cs="Arial"/>
                <w:sz w:val="24"/>
                <w:szCs w:val="24"/>
              </w:rPr>
            </w:pPr>
            <w:r>
              <w:rPr>
                <w:rFonts w:cs="Arial" w:ascii="Arial" w:hAnsi="Arial"/>
                <w:sz w:val="24"/>
                <w:szCs w:val="24"/>
              </w:rPr>
              <w:t>Eventuali disturbi nell'area motorio-prassica:</w:t>
            </w:r>
          </w:p>
          <w:p>
            <w:pPr>
              <w:pStyle w:val="Normal"/>
              <w:rPr>
                <w:rFonts w:ascii="Arial" w:hAnsi="Arial" w:cs="Arial"/>
                <w:sz w:val="24"/>
                <w:szCs w:val="24"/>
              </w:rPr>
            </w:pPr>
            <w:r>
              <w:rPr>
                <w:rFonts w:cs="Arial" w:ascii="Arial" w:hAnsi="Arial"/>
                <w:sz w:val="24"/>
                <w:szCs w:val="24"/>
              </w:rPr>
            </w:r>
          </w:p>
        </w:tc>
      </w:tr>
      <w:tr>
        <w:trPr>
          <w:trHeight w:val="654" w:hRule="exact"/>
          <w:cantSplit w:val="true"/>
        </w:trPr>
        <w:tc>
          <w:tcPr>
            <w:tcW w:w="2443" w:type="dxa"/>
            <w:vMerge w:val="continue"/>
            <w:tcBorders>
              <w:left w:val="single" w:sz="4" w:space="0" w:color="000000"/>
              <w:bottom w:val="single" w:sz="4" w:space="0" w:color="000000"/>
            </w:tcBorders>
            <w:shd w:color="auto" w:fill="auto" w:val="clear"/>
          </w:tcPr>
          <w:p>
            <w:pPr>
              <w:pStyle w:val="Normal"/>
              <w:snapToGrid w:val="false"/>
              <w:rPr>
                <w:rFonts w:ascii="Arial" w:hAnsi="Arial" w:cs="Arial"/>
                <w:sz w:val="24"/>
                <w:szCs w:val="24"/>
              </w:rPr>
            </w:pPr>
            <w:r>
              <w:rPr>
                <w:rFonts w:cs="Arial" w:ascii="Arial" w:hAnsi="Arial"/>
                <w:sz w:val="24"/>
                <w:szCs w:val="24"/>
              </w:rPr>
            </w:r>
          </w:p>
        </w:tc>
        <w:tc>
          <w:tcPr>
            <w:tcW w:w="7364" w:type="dxa"/>
            <w:gridSpan w:val="3"/>
            <w:tcBorders>
              <w:left w:val="single" w:sz="4" w:space="0" w:color="000000"/>
              <w:bottom w:val="single" w:sz="4" w:space="0" w:color="000000"/>
              <w:right w:val="single" w:sz="4" w:space="0" w:color="000000"/>
            </w:tcBorders>
            <w:shd w:color="auto" w:fill="auto" w:val="clear"/>
          </w:tcPr>
          <w:p>
            <w:pPr>
              <w:pStyle w:val="Normal"/>
              <w:snapToGrid w:val="false"/>
              <w:rPr>
                <w:rFonts w:ascii="Arial" w:hAnsi="Arial" w:cs="Arial"/>
                <w:sz w:val="24"/>
                <w:szCs w:val="24"/>
              </w:rPr>
            </w:pPr>
            <w:r>
              <w:rPr>
                <w:rFonts w:cs="Arial" w:ascii="Arial" w:hAnsi="Arial"/>
                <w:sz w:val="24"/>
                <w:szCs w:val="24"/>
              </w:rPr>
              <w:t>Ulteriori disturbi associati:</w:t>
            </w:r>
          </w:p>
          <w:p>
            <w:pPr>
              <w:pStyle w:val="Normal"/>
              <w:snapToGrid w:val="false"/>
              <w:rPr>
                <w:rFonts w:ascii="Arial" w:hAnsi="Arial" w:cs="Arial"/>
                <w:sz w:val="24"/>
                <w:szCs w:val="24"/>
              </w:rPr>
            </w:pPr>
            <w:r>
              <w:rPr>
                <w:rFonts w:cs="Arial" w:ascii="Arial" w:hAnsi="Arial"/>
                <w:sz w:val="24"/>
                <w:szCs w:val="24"/>
              </w:rPr>
            </w:r>
          </w:p>
        </w:tc>
      </w:tr>
      <w:tr>
        <w:trPr>
          <w:trHeight w:val="654" w:hRule="exact"/>
          <w:cantSplit w:val="true"/>
        </w:trPr>
        <w:tc>
          <w:tcPr>
            <w:tcW w:w="2443" w:type="dxa"/>
            <w:vMerge w:val="continue"/>
            <w:tcBorders>
              <w:left w:val="single" w:sz="4" w:space="0" w:color="000000"/>
              <w:bottom w:val="single" w:sz="4" w:space="0" w:color="000000"/>
            </w:tcBorders>
            <w:shd w:color="auto" w:fill="auto" w:val="clear"/>
          </w:tcPr>
          <w:p>
            <w:pPr>
              <w:pStyle w:val="Normal"/>
              <w:snapToGrid w:val="false"/>
              <w:rPr>
                <w:rFonts w:ascii="Arial" w:hAnsi="Arial" w:cs="Arial"/>
                <w:sz w:val="24"/>
                <w:szCs w:val="24"/>
              </w:rPr>
            </w:pPr>
            <w:r>
              <w:rPr>
                <w:rFonts w:cs="Arial" w:ascii="Arial" w:hAnsi="Arial"/>
                <w:sz w:val="24"/>
                <w:szCs w:val="24"/>
              </w:rPr>
            </w:r>
          </w:p>
        </w:tc>
        <w:tc>
          <w:tcPr>
            <w:tcW w:w="7364" w:type="dxa"/>
            <w:gridSpan w:val="3"/>
            <w:tcBorders>
              <w:left w:val="single" w:sz="4" w:space="0" w:color="000000"/>
              <w:bottom w:val="single" w:sz="4" w:space="0" w:color="000000"/>
              <w:right w:val="single" w:sz="4" w:space="0" w:color="000000"/>
            </w:tcBorders>
            <w:shd w:color="auto" w:fill="auto" w:val="clear"/>
          </w:tcPr>
          <w:p>
            <w:pPr>
              <w:pStyle w:val="Normal"/>
              <w:snapToGrid w:val="false"/>
              <w:rPr>
                <w:rFonts w:ascii="Arial" w:hAnsi="Arial" w:cs="Arial"/>
                <w:sz w:val="24"/>
                <w:szCs w:val="24"/>
              </w:rPr>
            </w:pPr>
            <w:r>
              <w:rPr>
                <w:rFonts w:cs="Arial" w:ascii="Arial" w:hAnsi="Arial"/>
                <w:sz w:val="24"/>
                <w:szCs w:val="24"/>
              </w:rPr>
              <w:t>Bilinguismo o italiano L2:</w:t>
            </w:r>
          </w:p>
          <w:p>
            <w:pPr>
              <w:pStyle w:val="Normal"/>
              <w:snapToGrid w:val="false"/>
              <w:rPr>
                <w:rFonts w:ascii="Arial" w:hAnsi="Arial" w:cs="Arial"/>
                <w:sz w:val="24"/>
                <w:szCs w:val="24"/>
              </w:rPr>
            </w:pPr>
            <w:r>
              <w:rPr>
                <w:rFonts w:cs="Arial" w:ascii="Arial" w:hAnsi="Arial"/>
                <w:sz w:val="24"/>
                <w:szCs w:val="24"/>
              </w:rPr>
            </w:r>
          </w:p>
        </w:tc>
      </w:tr>
      <w:tr>
        <w:trPr>
          <w:cantSplit w:val="true"/>
        </w:trPr>
        <w:tc>
          <w:tcPr>
            <w:tcW w:w="2443" w:type="dxa"/>
            <w:vMerge w:val="continue"/>
            <w:tcBorders>
              <w:top w:val="single" w:sz="4" w:space="0" w:color="000000"/>
              <w:left w:val="single" w:sz="4" w:space="0" w:color="000000"/>
              <w:bottom w:val="single" w:sz="4" w:space="0" w:color="000000"/>
            </w:tcBorders>
            <w:shd w:color="auto" w:fill="auto" w:val="clear"/>
          </w:tcPr>
          <w:p>
            <w:pPr>
              <w:pStyle w:val="Normal"/>
              <w:snapToGrid w:val="false"/>
              <w:rPr>
                <w:rFonts w:ascii="Arial" w:hAnsi="Arial" w:cs="Arial"/>
                <w:sz w:val="24"/>
                <w:szCs w:val="24"/>
              </w:rPr>
            </w:pPr>
            <w:r>
              <w:rPr>
                <w:rFonts w:cs="Arial" w:ascii="Arial" w:hAnsi="Arial"/>
                <w:sz w:val="24"/>
                <w:szCs w:val="24"/>
              </w:rPr>
            </w:r>
          </w:p>
        </w:tc>
        <w:tc>
          <w:tcPr>
            <w:tcW w:w="7364"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rPr>
                <w:rFonts w:ascii="Arial" w:hAnsi="Arial" w:cs="Arial"/>
                <w:sz w:val="24"/>
                <w:szCs w:val="24"/>
              </w:rPr>
            </w:pPr>
            <w:r>
              <w:rPr>
                <w:rFonts w:cs="Arial" w:ascii="Arial" w:hAnsi="Arial"/>
                <w:sz w:val="24"/>
                <w:szCs w:val="24"/>
              </w:rPr>
              <w:t xml:space="preserve">Livello di autonomia: </w:t>
            </w:r>
          </w:p>
          <w:p>
            <w:pPr>
              <w:pStyle w:val="Normal"/>
              <w:rPr>
                <w:rFonts w:ascii="Arial" w:hAnsi="Arial" w:cs="Arial"/>
                <w:sz w:val="24"/>
                <w:szCs w:val="24"/>
              </w:rPr>
            </w:pPr>
            <w:r>
              <w:rPr>
                <w:rFonts w:cs="Arial" w:ascii="Arial" w:hAnsi="Arial"/>
                <w:sz w:val="24"/>
                <w:szCs w:val="24"/>
              </w:rPr>
              <w:t xml:space="preserve">                          </w:t>
            </w:r>
          </w:p>
        </w:tc>
      </w:tr>
    </w:tbl>
    <w:p>
      <w:pPr>
        <w:pStyle w:val="Normal"/>
        <w:rPr>
          <w:rFonts w:ascii="Arial" w:hAnsi="Arial" w:cs="Arial"/>
          <w:b/>
          <w:b/>
          <w:sz w:val="24"/>
          <w:szCs w:val="24"/>
          <w:lang w:eastAsia="ar-SA"/>
        </w:rPr>
      </w:pPr>
      <w:r>
        <w:rPr>
          <w:rFonts w:cs="Arial" w:ascii="Arial" w:hAnsi="Arial"/>
          <w:b/>
          <w:sz w:val="24"/>
          <w:szCs w:val="24"/>
          <w:lang w:eastAsia="ar-SA"/>
        </w:rPr>
      </w:r>
    </w:p>
    <w:p>
      <w:pPr>
        <w:pStyle w:val="Normal"/>
        <w:ind w:left="360" w:hanging="0"/>
        <w:rPr>
          <w:rFonts w:ascii="Arial" w:hAnsi="Arial" w:cs="Arial"/>
          <w:bCs/>
          <w:i/>
          <w:i/>
          <w:iCs/>
          <w:sz w:val="22"/>
          <w:szCs w:val="22"/>
          <w:lang w:eastAsia="ar-SA"/>
        </w:rPr>
      </w:pPr>
      <w:r>
        <w:rPr>
          <w:rFonts w:cs="Arial" w:ascii="Arial" w:hAnsi="Arial"/>
          <w:bCs/>
          <w:i/>
          <w:iCs/>
          <w:sz w:val="22"/>
          <w:szCs w:val="22"/>
          <w:lang w:eastAsia="ar-SA"/>
        </w:rPr>
      </w:r>
    </w:p>
    <w:p>
      <w:pPr>
        <w:pStyle w:val="Normal"/>
        <w:ind w:left="360" w:hanging="0"/>
        <w:rPr>
          <w:rFonts w:ascii="Arial" w:hAnsi="Arial" w:cs="Arial"/>
          <w:bCs/>
          <w:i/>
          <w:i/>
          <w:iCs/>
          <w:sz w:val="22"/>
          <w:szCs w:val="22"/>
          <w:lang w:eastAsia="ar-SA"/>
        </w:rPr>
      </w:pPr>
      <w:r>
        <w:rPr>
          <w:rFonts w:cs="Arial" w:ascii="Arial" w:hAnsi="Arial"/>
          <w:bCs/>
          <w:i/>
          <w:iCs/>
          <w:sz w:val="22"/>
          <w:szCs w:val="22"/>
          <w:lang w:eastAsia="ar-SA"/>
        </w:rPr>
      </w:r>
    </w:p>
    <w:p>
      <w:pPr>
        <w:pStyle w:val="Normal"/>
        <w:suppressAutoHyphens w:val="false"/>
        <w:spacing w:lineRule="auto" w:line="276" w:before="0" w:after="200"/>
        <w:rPr>
          <w:rFonts w:ascii="Arial" w:hAnsi="Arial"/>
          <w:b/>
          <w:b/>
          <w:sz w:val="24"/>
          <w:szCs w:val="24"/>
        </w:rPr>
      </w:pPr>
      <w:r>
        <w:rPr>
          <w:rFonts w:ascii="Arial" w:hAnsi="Arial"/>
          <w:b/>
          <w:sz w:val="24"/>
          <w:szCs w:val="24"/>
        </w:rPr>
      </w:r>
      <w:r>
        <w:br w:type="page"/>
      </w:r>
    </w:p>
    <w:p>
      <w:pPr>
        <w:pStyle w:val="Sottotitolo"/>
        <w:jc w:val="left"/>
        <w:rPr>
          <w:rFonts w:cs="Times New Roman"/>
          <w:b/>
          <w:b/>
        </w:rPr>
      </w:pPr>
      <w:r>
        <w:rPr>
          <w:rFonts w:cs="Times New Roman"/>
          <w:b/>
        </w:rPr>
      </w:r>
    </w:p>
    <w:p>
      <w:pPr>
        <w:pStyle w:val="Titolo11"/>
        <w:rPr>
          <w:rFonts w:cs="Times New Roman"/>
          <w:bCs w:val="false"/>
          <w:szCs w:val="24"/>
        </w:rPr>
      </w:pPr>
      <w:r>
        <w:rPr>
          <w:rFonts w:cs="Times New Roman" w:ascii="Arial" w:hAnsi="Arial"/>
          <w:bCs w:val="false"/>
          <w:color w:val="333333"/>
          <w:sz w:val="24"/>
          <w:szCs w:val="24"/>
        </w:rPr>
        <w:t>PERCORSO SCOLASTICO PREGRESSO</w:t>
      </w:r>
    </w:p>
    <w:p>
      <w:pPr>
        <w:pStyle w:val="Normal"/>
        <w:jc w:val="center"/>
        <w:rPr>
          <w:rFonts w:ascii="Arial" w:hAnsi="Arial"/>
          <w:b/>
          <w:b/>
          <w:color w:val="333333"/>
          <w:sz w:val="24"/>
          <w:szCs w:val="24"/>
        </w:rPr>
      </w:pPr>
      <w:r>
        <w:rPr>
          <w:rFonts w:ascii="Arial" w:hAnsi="Arial"/>
          <w:b/>
          <w:color w:val="333333"/>
          <w:sz w:val="24"/>
          <w:szCs w:val="24"/>
        </w:rPr>
      </w:r>
    </w:p>
    <w:tbl>
      <w:tblPr>
        <w:tblW w:w="9638" w:type="dxa"/>
        <w:jc w:val="left"/>
        <w:tblInd w:w="70" w:type="dxa"/>
        <w:tblCellMar>
          <w:top w:w="0" w:type="dxa"/>
          <w:left w:w="70" w:type="dxa"/>
          <w:bottom w:w="0" w:type="dxa"/>
          <w:right w:w="70" w:type="dxa"/>
        </w:tblCellMar>
        <w:tblLook w:firstRow="0" w:noVBand="0" w:lastRow="0" w:firstColumn="0" w:lastColumn="0" w:noHBand="0" w:val="0000"/>
      </w:tblPr>
      <w:tblGrid>
        <w:gridCol w:w="1497"/>
        <w:gridCol w:w="2723"/>
        <w:gridCol w:w="1090"/>
        <w:gridCol w:w="1905"/>
        <w:gridCol w:w="2423"/>
      </w:tblGrid>
      <w:tr>
        <w:trPr>
          <w:trHeight w:val="829" w:hRule="atLeast"/>
          <w:cantSplit w:val="true"/>
        </w:trPr>
        <w:tc>
          <w:tcPr>
            <w:tcW w:w="1497" w:type="dxa"/>
            <w:tcBorders>
              <w:top w:val="single" w:sz="4" w:space="0" w:color="000000"/>
              <w:left w:val="single" w:sz="4" w:space="0" w:color="000000"/>
              <w:bottom w:val="single" w:sz="4" w:space="0" w:color="000000"/>
            </w:tcBorders>
            <w:shd w:fill="auto" w:val="clear"/>
            <w:vAlign w:val="center"/>
          </w:tcPr>
          <w:p>
            <w:pPr>
              <w:pStyle w:val="Titolo3"/>
              <w:numPr>
                <w:ilvl w:val="2"/>
                <w:numId w:val="1"/>
              </w:numPr>
              <w:tabs>
                <w:tab w:val="clear" w:pos="708"/>
                <w:tab w:val="left" w:pos="0" w:leader="none"/>
              </w:tabs>
              <w:jc w:val="center"/>
              <w:rPr>
                <w:bCs w:val="false"/>
              </w:rPr>
            </w:pPr>
            <w:r>
              <w:rPr>
                <w:rFonts w:ascii="Arial" w:hAnsi="Arial"/>
                <w:bCs w:val="false"/>
                <w:color w:val="333333"/>
              </w:rPr>
              <w:t>Anno Scolastico</w:t>
            </w:r>
          </w:p>
        </w:tc>
        <w:tc>
          <w:tcPr>
            <w:tcW w:w="2723" w:type="dxa"/>
            <w:tcBorders>
              <w:top w:val="single" w:sz="4" w:space="0" w:color="000000"/>
              <w:left w:val="single" w:sz="4" w:space="0" w:color="000000"/>
              <w:bottom w:val="single" w:sz="4" w:space="0" w:color="000000"/>
            </w:tcBorders>
            <w:shd w:fill="auto" w:val="clear"/>
            <w:vAlign w:val="center"/>
          </w:tcPr>
          <w:p>
            <w:pPr>
              <w:pStyle w:val="Titolo6"/>
              <w:numPr>
                <w:ilvl w:val="5"/>
                <w:numId w:val="1"/>
              </w:numPr>
              <w:tabs>
                <w:tab w:val="clear" w:pos="708"/>
                <w:tab w:val="left" w:pos="0" w:leader="none"/>
              </w:tabs>
              <w:rPr>
                <w:bCs w:val="false"/>
                <w:szCs w:val="24"/>
              </w:rPr>
            </w:pPr>
            <w:r>
              <w:rPr>
                <w:rFonts w:ascii="Arial" w:hAnsi="Arial"/>
                <w:bCs w:val="false"/>
                <w:color w:val="000000"/>
                <w:sz w:val="24"/>
                <w:szCs w:val="24"/>
              </w:rPr>
              <w:t>Scuola/Istituto</w:t>
            </w:r>
          </w:p>
        </w:tc>
        <w:tc>
          <w:tcPr>
            <w:tcW w:w="1090" w:type="dxa"/>
            <w:tcBorders>
              <w:top w:val="single" w:sz="4" w:space="0" w:color="000000"/>
              <w:left w:val="single" w:sz="4" w:space="0" w:color="000000"/>
              <w:bottom w:val="single" w:sz="4" w:space="0" w:color="000000"/>
            </w:tcBorders>
            <w:shd w:fill="auto" w:val="clear"/>
            <w:vAlign w:val="center"/>
          </w:tcPr>
          <w:p>
            <w:pPr>
              <w:pStyle w:val="Titolo6"/>
              <w:numPr>
                <w:ilvl w:val="5"/>
                <w:numId w:val="1"/>
              </w:numPr>
              <w:tabs>
                <w:tab w:val="clear" w:pos="708"/>
                <w:tab w:val="left" w:pos="0" w:leader="none"/>
              </w:tabs>
              <w:rPr>
                <w:bCs w:val="false"/>
                <w:szCs w:val="24"/>
              </w:rPr>
            </w:pPr>
            <w:r>
              <w:rPr>
                <w:rFonts w:ascii="Arial" w:hAnsi="Arial"/>
                <w:bCs w:val="false"/>
                <w:color w:val="333333"/>
                <w:sz w:val="24"/>
                <w:szCs w:val="24"/>
              </w:rPr>
              <w:t>Classe</w:t>
            </w:r>
          </w:p>
        </w:tc>
        <w:tc>
          <w:tcPr>
            <w:tcW w:w="1905" w:type="dxa"/>
            <w:tcBorders>
              <w:top w:val="single" w:sz="4" w:space="0" w:color="000000"/>
              <w:left w:val="single" w:sz="4" w:space="0" w:color="000000"/>
              <w:bottom w:val="single" w:sz="4" w:space="0" w:color="000000"/>
            </w:tcBorders>
            <w:shd w:fill="auto" w:val="clear"/>
            <w:vAlign w:val="center"/>
          </w:tcPr>
          <w:p>
            <w:pPr>
              <w:pStyle w:val="Normal"/>
              <w:jc w:val="center"/>
              <w:rPr>
                <w:szCs w:val="24"/>
              </w:rPr>
            </w:pPr>
            <w:r>
              <w:rPr>
                <w:rFonts w:ascii="Arial" w:hAnsi="Arial"/>
                <w:b/>
                <w:color w:val="333333"/>
                <w:sz w:val="24"/>
                <w:szCs w:val="24"/>
              </w:rPr>
              <w:t>Esito</w:t>
            </w:r>
          </w:p>
        </w:tc>
        <w:tc>
          <w:tcPr>
            <w:tcW w:w="242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b/>
                <w:b/>
                <w:color w:val="333333"/>
                <w:sz w:val="24"/>
                <w:szCs w:val="24"/>
              </w:rPr>
            </w:pPr>
            <w:r>
              <w:rPr>
                <w:rFonts w:ascii="Arial" w:hAnsi="Arial"/>
                <w:b/>
                <w:color w:val="333333"/>
                <w:sz w:val="24"/>
                <w:szCs w:val="24"/>
              </w:rPr>
            </w:r>
          </w:p>
          <w:p>
            <w:pPr>
              <w:pStyle w:val="Normal"/>
              <w:jc w:val="center"/>
              <w:rPr>
                <w:szCs w:val="24"/>
              </w:rPr>
            </w:pPr>
            <w:r>
              <w:rPr>
                <w:rFonts w:ascii="Arial" w:hAnsi="Arial"/>
                <w:b/>
                <w:color w:val="333333"/>
                <w:sz w:val="24"/>
                <w:szCs w:val="24"/>
              </w:rPr>
              <w:t>PDP</w:t>
            </w:r>
          </w:p>
          <w:p>
            <w:pPr>
              <w:pStyle w:val="Normal"/>
              <w:jc w:val="center"/>
              <w:rPr>
                <w:rFonts w:ascii="Arial" w:hAnsi="Arial"/>
                <w:b/>
                <w:b/>
                <w:color w:val="333333"/>
                <w:sz w:val="24"/>
                <w:szCs w:val="24"/>
              </w:rPr>
            </w:pPr>
            <w:r>
              <w:rPr>
                <w:rFonts w:ascii="Arial" w:hAnsi="Arial"/>
                <w:b/>
                <w:color w:val="333333"/>
                <w:sz w:val="24"/>
                <w:szCs w:val="24"/>
              </w:rPr>
            </w:r>
          </w:p>
        </w:tc>
      </w:tr>
      <w:tr>
        <w:trPr>
          <w:trHeight w:val="500" w:hRule="atLeast"/>
          <w:cantSplit w:val="true"/>
        </w:trPr>
        <w:tc>
          <w:tcPr>
            <w:tcW w:w="1497" w:type="dxa"/>
            <w:tcBorders>
              <w:top w:val="single" w:sz="4" w:space="0" w:color="000000"/>
              <w:left w:val="single" w:sz="4" w:space="0" w:color="000000"/>
              <w:bottom w:val="single" w:sz="4" w:space="0" w:color="000000"/>
            </w:tcBorders>
            <w:shd w:fill="auto" w:val="clear"/>
          </w:tcPr>
          <w:p>
            <w:pPr>
              <w:pStyle w:val="Normal"/>
              <w:jc w:val="center"/>
              <w:rPr>
                <w:rFonts w:ascii="Arial" w:hAnsi="Arial"/>
                <w:b/>
                <w:b/>
                <w:color w:val="333333"/>
                <w:sz w:val="24"/>
                <w:szCs w:val="24"/>
              </w:rPr>
            </w:pPr>
            <w:r>
              <w:rPr>
                <w:rFonts w:ascii="Arial" w:hAnsi="Arial"/>
                <w:b/>
                <w:color w:val="333333"/>
                <w:sz w:val="24"/>
                <w:szCs w:val="24"/>
              </w:rPr>
            </w:r>
          </w:p>
        </w:tc>
        <w:tc>
          <w:tcPr>
            <w:tcW w:w="2723" w:type="dxa"/>
            <w:tcBorders>
              <w:top w:val="single" w:sz="4" w:space="0" w:color="000000"/>
              <w:left w:val="single" w:sz="4" w:space="0" w:color="000000"/>
              <w:bottom w:val="single" w:sz="4" w:space="0" w:color="000000"/>
            </w:tcBorders>
            <w:shd w:fill="auto" w:val="clear"/>
          </w:tcPr>
          <w:p>
            <w:pPr>
              <w:pStyle w:val="Normal"/>
              <w:rPr>
                <w:rFonts w:ascii="Arial" w:hAnsi="Arial"/>
                <w:b/>
                <w:b/>
                <w:color w:val="000000"/>
                <w:sz w:val="24"/>
                <w:szCs w:val="24"/>
              </w:rPr>
            </w:pPr>
            <w:r>
              <w:rPr>
                <w:rFonts w:ascii="Arial" w:hAnsi="Arial"/>
                <w:b/>
                <w:color w:val="000000"/>
                <w:sz w:val="24"/>
                <w:szCs w:val="24"/>
              </w:rPr>
            </w:r>
          </w:p>
        </w:tc>
        <w:tc>
          <w:tcPr>
            <w:tcW w:w="1090" w:type="dxa"/>
            <w:tcBorders>
              <w:top w:val="single" w:sz="4" w:space="0" w:color="000000"/>
              <w:left w:val="single" w:sz="4" w:space="0" w:color="000000"/>
              <w:bottom w:val="single" w:sz="4" w:space="0" w:color="000000"/>
            </w:tcBorders>
            <w:shd w:fill="auto" w:val="clear"/>
          </w:tcPr>
          <w:p>
            <w:pPr>
              <w:pStyle w:val="Titolo5"/>
              <w:numPr>
                <w:ilvl w:val="4"/>
                <w:numId w:val="1"/>
              </w:numPr>
              <w:tabs>
                <w:tab w:val="clear" w:pos="708"/>
                <w:tab w:val="left" w:pos="0" w:leader="none"/>
              </w:tabs>
              <w:rPr>
                <w:rFonts w:ascii="Arial" w:hAnsi="Arial"/>
                <w:b w:val="false"/>
                <w:b w:val="false"/>
                <w:bCs w:val="false"/>
                <w:color w:val="333333"/>
              </w:rPr>
            </w:pPr>
            <w:r>
              <w:rPr>
                <w:rFonts w:ascii="Arial" w:hAnsi="Arial"/>
                <w:b w:val="false"/>
                <w:bCs w:val="false"/>
                <w:color w:val="333333"/>
              </w:rPr>
            </w:r>
          </w:p>
        </w:tc>
        <w:tc>
          <w:tcPr>
            <w:tcW w:w="1905" w:type="dxa"/>
            <w:tcBorders>
              <w:top w:val="single" w:sz="4" w:space="0" w:color="000000"/>
              <w:left w:val="single" w:sz="4" w:space="0" w:color="000000"/>
              <w:bottom w:val="single" w:sz="4" w:space="0" w:color="000000"/>
            </w:tcBorders>
            <w:shd w:fill="auto" w:val="clear"/>
          </w:tcPr>
          <w:p>
            <w:pPr>
              <w:pStyle w:val="Normal"/>
              <w:jc w:val="center"/>
              <w:rPr>
                <w:rFonts w:ascii="Arial" w:hAnsi="Arial"/>
                <w:color w:val="333333"/>
                <w:sz w:val="24"/>
                <w:szCs w:val="24"/>
              </w:rPr>
            </w:pPr>
            <w:r>
              <w:rPr>
                <w:rFonts w:ascii="Arial" w:hAnsi="Arial"/>
                <w:color w:val="333333"/>
                <w:sz w:val="24"/>
                <w:szCs w:val="24"/>
              </w:rPr>
            </w:r>
          </w:p>
        </w:tc>
        <w:tc>
          <w:tcPr>
            <w:tcW w:w="2423"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Arial" w:hAnsi="Arial"/>
                <w:color w:val="333333"/>
                <w:sz w:val="24"/>
                <w:szCs w:val="24"/>
              </w:rPr>
            </w:pPr>
            <w:r>
              <w:rPr>
                <w:rFonts w:ascii="Arial" w:hAnsi="Arial"/>
                <w:color w:val="333333"/>
                <w:sz w:val="24"/>
                <w:szCs w:val="24"/>
              </w:rPr>
              <w:t>In nostro possesso/Non in nostro possesso</w:t>
            </w:r>
          </w:p>
          <w:p>
            <w:pPr>
              <w:pStyle w:val="Normal"/>
              <w:jc w:val="center"/>
              <w:rPr>
                <w:rFonts w:ascii="Arial" w:hAnsi="Arial"/>
                <w:color w:val="333333"/>
                <w:sz w:val="24"/>
                <w:szCs w:val="24"/>
              </w:rPr>
            </w:pPr>
            <w:r>
              <w:rPr>
                <w:rFonts w:ascii="Arial" w:hAnsi="Arial"/>
                <w:color w:val="333333"/>
                <w:sz w:val="24"/>
                <w:szCs w:val="24"/>
              </w:rPr>
            </w:r>
          </w:p>
        </w:tc>
      </w:tr>
    </w:tbl>
    <w:p>
      <w:pPr>
        <w:pStyle w:val="Sottotitolo"/>
        <w:jc w:val="left"/>
        <w:rPr>
          <w:rFonts w:cs="Times New Roman"/>
          <w:b/>
          <w:b/>
        </w:rPr>
      </w:pPr>
      <w:r>
        <w:rPr>
          <w:rFonts w:cs="Times New Roman"/>
          <w:b/>
        </w:rPr>
      </w:r>
    </w:p>
    <w:p>
      <w:pPr>
        <w:pStyle w:val="Sottotitolo"/>
        <w:rPr>
          <w:rFonts w:cs="Times New Roman"/>
          <w:b/>
          <w:b/>
        </w:rPr>
      </w:pPr>
      <w:r>
        <w:rPr>
          <w:rFonts w:cs="Times New Roman"/>
          <w:b/>
        </w:rPr>
      </w:r>
    </w:p>
    <w:p>
      <w:pPr>
        <w:pStyle w:val="Sottotitolo"/>
        <w:rPr>
          <w:rFonts w:cs="Times New Roman"/>
        </w:rPr>
      </w:pPr>
      <w:r>
        <w:rPr>
          <w:rFonts w:cs="Times New Roman"/>
          <w:b/>
        </w:rPr>
        <w:t>CARATTERISTICHE COMPORTAMENTALI</w:t>
      </w:r>
    </w:p>
    <w:p>
      <w:pPr>
        <w:pStyle w:val="Sottotitolo"/>
        <w:rPr>
          <w:rFonts w:cs="Times New Roman"/>
        </w:rPr>
      </w:pPr>
      <w:r>
        <w:rPr>
          <w:rFonts w:cs="Times New Roman"/>
        </w:rPr>
      </w:r>
    </w:p>
    <w:p>
      <w:pPr>
        <w:pStyle w:val="Sottotitolo"/>
        <w:numPr>
          <w:ilvl w:val="1"/>
          <w:numId w:val="5"/>
        </w:numPr>
        <w:jc w:val="both"/>
        <w:rPr>
          <w:rFonts w:cs="Times New Roman"/>
        </w:rPr>
      </w:pPr>
      <w:r>
        <w:rPr>
          <w:rFonts w:cs="Times New Roman"/>
        </w:rPr>
        <w:t xml:space="preserve">Collaborazione e partecipazione </w:t>
      </w:r>
    </w:p>
    <w:p>
      <w:pPr>
        <w:pStyle w:val="Sottotitolo"/>
        <w:numPr>
          <w:ilvl w:val="3"/>
          <w:numId w:val="5"/>
        </w:numPr>
        <w:jc w:val="both"/>
        <w:rPr>
          <w:rFonts w:cs="Times New Roman"/>
        </w:rPr>
      </w:pPr>
      <w:r>
        <w:rPr>
          <w:rFonts w:cs="Times New Roman"/>
        </w:rPr>
        <w:t>Consolidata / In via di acquisizione</w:t>
      </w:r>
    </w:p>
    <w:p>
      <w:pPr>
        <w:pStyle w:val="Sottotitolo"/>
        <w:numPr>
          <w:ilvl w:val="1"/>
          <w:numId w:val="5"/>
        </w:numPr>
        <w:jc w:val="both"/>
        <w:rPr>
          <w:rFonts w:cs="Times New Roman"/>
        </w:rPr>
      </w:pPr>
      <w:r>
        <w:rPr>
          <w:rFonts w:cs="Times New Roman"/>
        </w:rPr>
        <w:t>Relazionalità con compagni</w:t>
      </w:r>
    </w:p>
    <w:p>
      <w:pPr>
        <w:pStyle w:val="Sottotitolo"/>
        <w:numPr>
          <w:ilvl w:val="3"/>
          <w:numId w:val="5"/>
        </w:numPr>
        <w:jc w:val="both"/>
        <w:rPr>
          <w:rFonts w:cs="Times New Roman"/>
        </w:rPr>
      </w:pPr>
      <w:r>
        <w:rPr>
          <w:rFonts w:cs="Times New Roman"/>
        </w:rPr>
        <w:t xml:space="preserve">Consolidata/ In via di acquisizione </w:t>
      </w:r>
    </w:p>
    <w:p>
      <w:pPr>
        <w:pStyle w:val="Sottotitolo"/>
        <w:numPr>
          <w:ilvl w:val="1"/>
          <w:numId w:val="5"/>
        </w:numPr>
        <w:jc w:val="both"/>
        <w:rPr>
          <w:rFonts w:cs="Times New Roman"/>
        </w:rPr>
      </w:pPr>
      <w:r>
        <w:rPr>
          <w:rFonts w:cs="Times New Roman"/>
        </w:rPr>
        <w:t>Relazionalità con adulti</w:t>
      </w:r>
    </w:p>
    <w:p>
      <w:pPr>
        <w:pStyle w:val="Sottotitolo"/>
        <w:numPr>
          <w:ilvl w:val="3"/>
          <w:numId w:val="5"/>
        </w:numPr>
        <w:jc w:val="both"/>
        <w:rPr>
          <w:rFonts w:cs="Times New Roman"/>
        </w:rPr>
      </w:pPr>
      <w:r>
        <w:rPr>
          <w:rFonts w:cs="Times New Roman"/>
        </w:rPr>
        <w:t>Consolidata/ In via di acquisizione</w:t>
      </w:r>
    </w:p>
    <w:p>
      <w:pPr>
        <w:pStyle w:val="Sottotitolo"/>
        <w:numPr>
          <w:ilvl w:val="1"/>
          <w:numId w:val="5"/>
        </w:numPr>
        <w:jc w:val="both"/>
        <w:rPr>
          <w:rFonts w:cs="Times New Roman"/>
        </w:rPr>
      </w:pPr>
      <w:r>
        <w:rPr>
          <w:rFonts w:cs="Times New Roman"/>
        </w:rPr>
        <w:t>Frequenza scolastica</w:t>
      </w:r>
    </w:p>
    <w:p>
      <w:pPr>
        <w:pStyle w:val="Sottotitolo"/>
        <w:numPr>
          <w:ilvl w:val="3"/>
          <w:numId w:val="5"/>
        </w:numPr>
        <w:jc w:val="both"/>
        <w:rPr>
          <w:rFonts w:cs="Times New Roman"/>
        </w:rPr>
      </w:pPr>
      <w:r>
        <w:rPr>
          <w:rFonts w:cs="Times New Roman"/>
        </w:rPr>
        <w:t>Regolare/ Non regolare/ Non frequenta</w:t>
      </w:r>
    </w:p>
    <w:p>
      <w:pPr>
        <w:pStyle w:val="Sottotitolo"/>
        <w:numPr>
          <w:ilvl w:val="1"/>
          <w:numId w:val="5"/>
        </w:numPr>
        <w:jc w:val="both"/>
        <w:rPr>
          <w:rFonts w:cs="Times New Roman"/>
        </w:rPr>
      </w:pPr>
      <w:r>
        <w:rPr>
          <w:rFonts w:cs="Times New Roman"/>
        </w:rPr>
        <w:t>Accettazione e rispetto delle regole</w:t>
      </w:r>
    </w:p>
    <w:p>
      <w:pPr>
        <w:pStyle w:val="Sottotitolo"/>
        <w:numPr>
          <w:ilvl w:val="3"/>
          <w:numId w:val="5"/>
        </w:numPr>
        <w:jc w:val="both"/>
        <w:rPr>
          <w:rFonts w:cs="Times New Roman"/>
        </w:rPr>
      </w:pPr>
      <w:r>
        <w:rPr>
          <w:rFonts w:cs="Times New Roman"/>
        </w:rPr>
        <w:t>Consolidata / Non consolidata</w:t>
      </w:r>
    </w:p>
    <w:p>
      <w:pPr>
        <w:pStyle w:val="Sottotitolo"/>
        <w:numPr>
          <w:ilvl w:val="1"/>
          <w:numId w:val="5"/>
        </w:numPr>
        <w:jc w:val="both"/>
        <w:rPr>
          <w:rFonts w:cs="Times New Roman"/>
        </w:rPr>
      </w:pPr>
      <w:r>
        <w:rPr>
          <w:rFonts w:cs="Times New Roman"/>
        </w:rPr>
        <w:t>Motivazione al lavoro scolastico</w:t>
      </w:r>
    </w:p>
    <w:p>
      <w:pPr>
        <w:pStyle w:val="Sottotitolo"/>
        <w:numPr>
          <w:ilvl w:val="3"/>
          <w:numId w:val="5"/>
        </w:numPr>
        <w:jc w:val="both"/>
        <w:rPr>
          <w:rFonts w:cs="Times New Roman"/>
        </w:rPr>
      </w:pPr>
      <w:r>
        <w:rPr>
          <w:rFonts w:cs="Times New Roman"/>
        </w:rPr>
        <w:t xml:space="preserve">Consolidata/ Non consolidata </w:t>
      </w:r>
    </w:p>
    <w:p>
      <w:pPr>
        <w:pStyle w:val="Sottotitolo"/>
        <w:numPr>
          <w:ilvl w:val="1"/>
          <w:numId w:val="5"/>
        </w:numPr>
        <w:jc w:val="both"/>
        <w:rPr>
          <w:rFonts w:cs="Times New Roman"/>
        </w:rPr>
      </w:pPr>
      <w:r>
        <w:rPr>
          <w:rFonts w:cs="Times New Roman"/>
        </w:rPr>
        <w:t>Capacità di applicare consapevolmente comportamenti e strategie operative adeguate per fronteggiare le sue difficoltà.</w:t>
      </w:r>
    </w:p>
    <w:p>
      <w:pPr>
        <w:pStyle w:val="Sottotitolo"/>
        <w:numPr>
          <w:ilvl w:val="3"/>
          <w:numId w:val="5"/>
        </w:numPr>
        <w:jc w:val="both"/>
        <w:rPr>
          <w:rFonts w:cs="Times New Roman"/>
        </w:rPr>
      </w:pPr>
      <w:r>
        <w:rPr>
          <w:rFonts w:cs="Times New Roman"/>
        </w:rPr>
        <w:t xml:space="preserve">Consolidata/ In via di acquisizione </w:t>
      </w:r>
    </w:p>
    <w:p>
      <w:pPr>
        <w:pStyle w:val="Sottotitolo"/>
        <w:numPr>
          <w:ilvl w:val="1"/>
          <w:numId w:val="5"/>
        </w:numPr>
        <w:jc w:val="both"/>
        <w:rPr>
          <w:rFonts w:cs="Times New Roman"/>
        </w:rPr>
      </w:pPr>
      <w:r>
        <w:rPr>
          <w:rFonts w:cs="Times New Roman"/>
        </w:rPr>
        <w:t>Rispetto degli impegni e delle responsabilità</w:t>
      </w:r>
    </w:p>
    <w:p>
      <w:pPr>
        <w:pStyle w:val="Sottotitolo"/>
        <w:numPr>
          <w:ilvl w:val="3"/>
          <w:numId w:val="5"/>
        </w:numPr>
        <w:jc w:val="both"/>
        <w:rPr>
          <w:rFonts w:cs="Times New Roman"/>
        </w:rPr>
      </w:pPr>
      <w:r>
        <w:rPr>
          <w:rFonts w:cs="Times New Roman"/>
        </w:rPr>
        <w:t xml:space="preserve">Consolidato/ In via di acquisizione </w:t>
      </w:r>
    </w:p>
    <w:p>
      <w:pPr>
        <w:pStyle w:val="Sottotitolo"/>
        <w:numPr>
          <w:ilvl w:val="1"/>
          <w:numId w:val="5"/>
        </w:numPr>
        <w:jc w:val="both"/>
        <w:rPr>
          <w:rFonts w:cs="Times New Roman"/>
        </w:rPr>
      </w:pPr>
      <w:r>
        <w:rPr>
          <w:rFonts w:cs="Times New Roman"/>
        </w:rPr>
        <w:t xml:space="preserve">Consapevolezza delle proprie difficoltà </w:t>
      </w:r>
    </w:p>
    <w:p>
      <w:pPr>
        <w:pStyle w:val="Sottotitolo"/>
        <w:numPr>
          <w:ilvl w:val="3"/>
          <w:numId w:val="5"/>
        </w:numPr>
        <w:jc w:val="both"/>
        <w:rPr>
          <w:rFonts w:cs="Times New Roman"/>
        </w:rPr>
      </w:pPr>
      <w:r>
        <w:rPr>
          <w:rFonts w:cs="Times New Roman"/>
        </w:rPr>
        <w:t xml:space="preserve">Consolidata/ In via di acquisizione </w:t>
      </w:r>
    </w:p>
    <w:p>
      <w:pPr>
        <w:pStyle w:val="Sottotitolo"/>
        <w:numPr>
          <w:ilvl w:val="1"/>
          <w:numId w:val="5"/>
        </w:numPr>
        <w:jc w:val="both"/>
        <w:rPr>
          <w:rFonts w:cs="Times New Roman"/>
        </w:rPr>
      </w:pPr>
      <w:r>
        <w:rPr>
          <w:rFonts w:cs="Times New Roman"/>
        </w:rPr>
        <w:t>Senso di autoefficacia</w:t>
      </w:r>
    </w:p>
    <w:p>
      <w:pPr>
        <w:pStyle w:val="Sottotitolo"/>
        <w:numPr>
          <w:ilvl w:val="3"/>
          <w:numId w:val="5"/>
        </w:numPr>
        <w:jc w:val="both"/>
        <w:rPr>
          <w:rFonts w:cs="Times New Roman"/>
        </w:rPr>
      </w:pPr>
      <w:r>
        <w:rPr>
          <w:rFonts w:cs="Times New Roman"/>
        </w:rPr>
        <w:t xml:space="preserve">Consolidato/ In via di acquisizione </w:t>
      </w:r>
    </w:p>
    <w:p>
      <w:pPr>
        <w:pStyle w:val="Sottotitolo"/>
        <w:numPr>
          <w:ilvl w:val="1"/>
          <w:numId w:val="5"/>
        </w:numPr>
        <w:jc w:val="both"/>
        <w:rPr>
          <w:rFonts w:cs="Times New Roman"/>
        </w:rPr>
      </w:pPr>
      <w:r>
        <w:rPr>
          <w:rFonts w:cs="Times New Roman"/>
        </w:rPr>
        <w:t>Autovalutazione delle proprie abilità e potenzialità nelle diverse discipline.</w:t>
      </w:r>
    </w:p>
    <w:p>
      <w:pPr>
        <w:pStyle w:val="Sottotitolo"/>
        <w:numPr>
          <w:ilvl w:val="3"/>
          <w:numId w:val="5"/>
        </w:numPr>
        <w:jc w:val="both"/>
        <w:rPr>
          <w:rFonts w:cs="Times New Roman"/>
        </w:rPr>
      </w:pPr>
      <w:r>
        <w:rPr>
          <w:rFonts w:cs="Times New Roman"/>
        </w:rPr>
        <w:t>Consolidato/ In via di acquisizione</w:t>
      </w:r>
    </w:p>
    <w:p>
      <w:pPr>
        <w:pStyle w:val="Normal"/>
        <w:suppressAutoHyphens w:val="false"/>
        <w:spacing w:lineRule="auto" w:line="276" w:before="0" w:after="200"/>
        <w:rPr>
          <w:rFonts w:ascii="Arial" w:hAnsi="Arial"/>
          <w:sz w:val="24"/>
          <w:szCs w:val="24"/>
        </w:rPr>
      </w:pPr>
      <w:r>
        <w:rPr>
          <w:rFonts w:ascii="Arial" w:hAnsi="Arial"/>
          <w:sz w:val="24"/>
          <w:szCs w:val="24"/>
        </w:rPr>
      </w:r>
      <w:r>
        <w:br w:type="page"/>
      </w:r>
    </w:p>
    <w:p>
      <w:pPr>
        <w:pStyle w:val="Sottotitolo"/>
        <w:ind w:left="2520" w:hanging="0"/>
        <w:rPr>
          <w:rFonts w:cs="Times New Roman"/>
        </w:rPr>
      </w:pPr>
      <w:r>
        <w:rPr>
          <w:rFonts w:cs="Times New Roman"/>
        </w:rPr>
      </w:r>
    </w:p>
    <w:p>
      <w:pPr>
        <w:pStyle w:val="Sottotitolo"/>
        <w:rPr>
          <w:rFonts w:cs="Times New Roman"/>
        </w:rPr>
      </w:pPr>
      <w:r>
        <w:rPr>
          <w:rFonts w:cs="Times New Roman"/>
          <w:b/>
          <w:u w:val="single"/>
        </w:rPr>
        <w:t>INTERVENTI DIDATTICI PERSONALIZZATI</w:t>
      </w:r>
    </w:p>
    <w:p>
      <w:pPr>
        <w:pStyle w:val="Sottotitolo"/>
        <w:rPr>
          <w:rFonts w:cs="Times New Roman"/>
          <w:b/>
          <w:b/>
          <w:u w:val="single"/>
        </w:rPr>
      </w:pPr>
      <w:r>
        <w:rPr>
          <w:rFonts w:cs="Times New Roman"/>
          <w:b/>
          <w:u w:val="single"/>
        </w:rPr>
      </w:r>
    </w:p>
    <w:p>
      <w:pPr>
        <w:pStyle w:val="Sottotitolo"/>
        <w:numPr>
          <w:ilvl w:val="0"/>
          <w:numId w:val="6"/>
        </w:numPr>
        <w:rPr>
          <w:rFonts w:cs="Times New Roman"/>
          <w:color w:val="339966"/>
        </w:rPr>
      </w:pPr>
      <w:r>
        <w:rPr>
          <w:rFonts w:cs="Times New Roman"/>
          <w:b/>
        </w:rPr>
        <w:t>INDIVIDUAZIONE DI EVENTUALI MODIFICHE DEGLI OBIETTIVI SPECIFICI DI APPRENDIMENTO PREVISTI DAI PIANI DI STUDIO</w:t>
      </w:r>
      <w:r>
        <w:rPr>
          <w:rFonts w:cs="Times New Roman"/>
          <w:color w:val="339966"/>
        </w:rPr>
        <w:t xml:space="preserve"> </w:t>
      </w:r>
    </w:p>
    <w:p>
      <w:pPr>
        <w:pStyle w:val="Corpodeltesto"/>
        <w:rPr/>
      </w:pPr>
      <w:r>
        <w:rPr/>
      </w:r>
    </w:p>
    <w:p>
      <w:pPr>
        <w:pStyle w:val="Sottotitolo"/>
        <w:numPr>
          <w:ilvl w:val="0"/>
          <w:numId w:val="7"/>
        </w:numPr>
        <w:jc w:val="left"/>
        <w:rPr>
          <w:u w:val="single"/>
        </w:rPr>
      </w:pPr>
      <w:r>
        <w:rPr>
          <w:u w:val="single"/>
        </w:rPr>
        <w:t xml:space="preserve">Ambito disciplinare linguistico: </w:t>
      </w:r>
    </w:p>
    <w:p>
      <w:pPr>
        <w:pStyle w:val="Corpodeltesto"/>
        <w:rPr/>
      </w:pPr>
      <w:r>
        <w:rPr/>
      </w:r>
    </w:p>
    <w:p>
      <w:pPr>
        <w:pStyle w:val="Corpodeltesto"/>
        <w:rPr/>
      </w:pPr>
      <w:r>
        <w:rPr/>
      </w:r>
    </w:p>
    <w:p>
      <w:pPr>
        <w:pStyle w:val="Sottotitolo"/>
        <w:numPr>
          <w:ilvl w:val="0"/>
          <w:numId w:val="7"/>
        </w:numPr>
        <w:jc w:val="left"/>
        <w:rPr>
          <w:u w:val="single"/>
        </w:rPr>
      </w:pPr>
      <w:r>
        <w:rPr>
          <w:u w:val="single"/>
        </w:rPr>
        <w:t>Ambito disciplinare tecnico-scientifico</w:t>
      </w:r>
    </w:p>
    <w:p>
      <w:pPr>
        <w:pStyle w:val="Sottotitolo"/>
        <w:jc w:val="left"/>
        <w:rPr>
          <w:rFonts w:cs="Times New Roman"/>
        </w:rPr>
      </w:pPr>
      <w:r>
        <w:rPr>
          <w:rFonts w:cs="Times New Roman"/>
        </w:rPr>
      </w:r>
    </w:p>
    <w:p>
      <w:pPr>
        <w:pStyle w:val="Sottotitolo"/>
        <w:jc w:val="left"/>
        <w:rPr>
          <w:rFonts w:cs="Times New Roman"/>
        </w:rPr>
      </w:pPr>
      <w:r>
        <w:rPr>
          <w:rFonts w:cs="Times New Roman"/>
        </w:rPr>
      </w:r>
    </w:p>
    <w:p>
      <w:pPr>
        <w:pStyle w:val="Sottotitolo"/>
        <w:jc w:val="left"/>
        <w:rPr>
          <w:rFonts w:cs="Times New Roman"/>
          <w:b/>
          <w:b/>
        </w:rPr>
      </w:pPr>
      <w:r>
        <w:rPr>
          <w:rFonts w:cs="Times New Roman"/>
          <w:b/>
        </w:rPr>
      </w:r>
    </w:p>
    <w:p>
      <w:pPr>
        <w:pStyle w:val="Corpodeltesto"/>
        <w:rPr>
          <w:rFonts w:ascii="Arial" w:hAnsi="Arial"/>
          <w:b/>
          <w:b/>
          <w:sz w:val="24"/>
          <w:szCs w:val="24"/>
        </w:rPr>
      </w:pPr>
      <w:r>
        <w:rPr>
          <w:rFonts w:ascii="Arial" w:hAnsi="Arial"/>
          <w:b/>
          <w:sz w:val="24"/>
          <w:szCs w:val="24"/>
        </w:rPr>
      </w:r>
    </w:p>
    <w:p>
      <w:pPr>
        <w:pStyle w:val="Sottotitolo"/>
        <w:rPr>
          <w:rFonts w:cs="Times New Roman"/>
        </w:rPr>
      </w:pPr>
      <w:r>
        <w:rPr>
          <w:rFonts w:cs="Times New Roman"/>
          <w:b/>
        </w:rPr>
        <w:t>B. STRATEGIE METODOLOGICHE E DIDATTICHE</w:t>
      </w:r>
    </w:p>
    <w:p>
      <w:pPr>
        <w:pStyle w:val="Sottotitolo"/>
        <w:rPr>
          <w:rFonts w:cs="Times New Roman"/>
        </w:rPr>
      </w:pPr>
      <w:r>
        <w:rPr>
          <w:rFonts w:cs="Times New Roman"/>
          <w:b/>
        </w:rPr>
        <w:t>(tutte già approvate dal consiglio di classe)</w:t>
      </w:r>
    </w:p>
    <w:p>
      <w:pPr>
        <w:pStyle w:val="Corpodeltesto"/>
        <w:rPr>
          <w:rFonts w:ascii="Arial" w:hAnsi="Arial"/>
          <w:b/>
          <w:b/>
          <w:sz w:val="24"/>
          <w:szCs w:val="24"/>
        </w:rPr>
      </w:pPr>
      <w:r>
        <w:rPr>
          <w:rFonts w:ascii="Arial" w:hAnsi="Arial"/>
          <w:b/>
          <w:sz w:val="24"/>
          <w:szCs w:val="24"/>
        </w:rPr>
      </w:r>
    </w:p>
    <w:p>
      <w:pPr>
        <w:pStyle w:val="Sottotitolo"/>
        <w:numPr>
          <w:ilvl w:val="0"/>
          <w:numId w:val="8"/>
        </w:numPr>
        <w:jc w:val="both"/>
        <w:rPr/>
      </w:pPr>
      <w:r>
        <w:rPr/>
        <w:t>Progettare interventi didattici individualizzati e personalizzati.</w:t>
      </w:r>
    </w:p>
    <w:p>
      <w:pPr>
        <w:pStyle w:val="Sottotitolo"/>
        <w:numPr>
          <w:ilvl w:val="0"/>
          <w:numId w:val="8"/>
        </w:numPr>
        <w:jc w:val="both"/>
        <w:rPr/>
      </w:pPr>
      <w:r>
        <w:rPr/>
        <w:t xml:space="preserve">Predisporre forme flessibili di lavoro scolastico e ritmi graduali di apprendimento che tengano conto sia delle caratteristiche peculiari del soggetto, sia delle abilità possedute e potenzino anche le funzioni non coinvolte nel disturbo. </w:t>
      </w:r>
    </w:p>
    <w:p>
      <w:pPr>
        <w:pStyle w:val="Sottotitolo"/>
        <w:numPr>
          <w:ilvl w:val="0"/>
          <w:numId w:val="8"/>
        </w:numPr>
        <w:jc w:val="both"/>
        <w:rPr/>
      </w:pPr>
      <w:r>
        <w:rPr/>
        <w:t xml:space="preserve">Stimolare all’uso di materiali funzionali allo studio es. </w:t>
      </w:r>
      <w:r>
        <w:rPr>
          <w:i/>
        </w:rPr>
        <w:t>post-it</w:t>
      </w:r>
      <w:r>
        <w:rPr/>
        <w:t>, evidenziatori, segna pagine…</w:t>
      </w:r>
    </w:p>
    <w:p>
      <w:pPr>
        <w:pStyle w:val="Sottotitolo"/>
        <w:ind w:left="709" w:hanging="283"/>
        <w:jc w:val="both"/>
        <w:rPr/>
      </w:pPr>
      <w:r>
        <w:rPr/>
        <w:t>4)</w:t>
        <w:tab/>
        <w:t>Allenare all’uso dei colori per sottolineare un testo scritto per comprendere qual è il messaggio principale.</w:t>
      </w:r>
    </w:p>
    <w:p>
      <w:pPr>
        <w:pStyle w:val="Sottotitolo"/>
        <w:ind w:left="851" w:hanging="425"/>
        <w:jc w:val="both"/>
        <w:rPr/>
      </w:pPr>
      <w:r>
        <w:rPr/>
        <w:t>5)</w:t>
        <w:tab/>
        <w:t>Sostenere e promuovere un approccio strategico nello studio utilizzando mediatori didattici facilitanti (immagini, mappe,…).</w:t>
      </w:r>
    </w:p>
    <w:p>
      <w:pPr>
        <w:pStyle w:val="Sottotitolo"/>
        <w:ind w:left="851" w:hanging="425"/>
        <w:jc w:val="both"/>
        <w:rPr/>
      </w:pPr>
      <w:r>
        <w:rPr/>
        <w:t>6)</w:t>
        <w:tab/>
        <w:t>Sollecitare la rappresentazione di idee sotto forma di mappe da utilizzare come facilitatori procedurali nella produzione di un compito.</w:t>
      </w:r>
    </w:p>
    <w:p>
      <w:pPr>
        <w:pStyle w:val="Sottotitolo"/>
        <w:ind w:left="851" w:hanging="425"/>
        <w:jc w:val="both"/>
        <w:rPr/>
      </w:pPr>
      <w:r>
        <w:rPr/>
        <w:t>7)</w:t>
        <w:tab/>
        <w:t>Sollecitare all’uso nei libri di testo degli indici testuali (immagini con didascalie, titoli e parole in neretto che possono diventare concetti chiave, box con approfondimenti, vocabolario…) che consentono di fare ipotesi sul contenuto del testo scritto e attivare le conoscenze pregresse, facilitando la comprensione e favorendo una lettura più veloce, perché basata sulle anticipazioni. Inoltre possono essere utili in supporto al ripasso e possono essere utilizzati per la creazione di mappe concettuali e schemi.</w:t>
      </w:r>
    </w:p>
    <w:p>
      <w:pPr>
        <w:pStyle w:val="Sottotitolo"/>
        <w:ind w:left="851" w:hanging="425"/>
        <w:jc w:val="both"/>
        <w:rPr/>
      </w:pPr>
      <w:r>
        <w:rPr/>
        <w:t>8)</w:t>
        <w:tab/>
        <w:t>Considerare tempi più lunghi per l’elaborazione e per la produzione.</w:t>
      </w:r>
    </w:p>
    <w:p>
      <w:pPr>
        <w:pStyle w:val="Sottotitolo"/>
        <w:ind w:left="851" w:hanging="425"/>
        <w:jc w:val="both"/>
        <w:rPr/>
      </w:pPr>
      <w:r>
        <w:rPr/>
        <w:t>9)</w:t>
        <w:tab/>
        <w:t>Dividere gli obiettivi di un compito in “sotto obiettivi”.</w:t>
      </w:r>
    </w:p>
    <w:p>
      <w:pPr>
        <w:pStyle w:val="Sottotitolo"/>
        <w:ind w:left="851" w:hanging="425"/>
        <w:jc w:val="both"/>
        <w:rPr/>
      </w:pPr>
      <w:r>
        <w:rPr/>
        <w:t>10)</w:t>
        <w:tab/>
        <w:t>“Le Istituzioni scolastiche attuano ogni strategia didattica per consentire ad alunni e studenti con DSA l’apprendimento delle lingue straniere. A tal fine valorizzeranno le modalità attraverso cui il discente meglio può esprimere le sue competenze, privilegiando l’espressione orale, nonché ricorrendo agli strumenti compensativi e alle misure dispensative più opportune. Le prove scritte di lingua straniera sono progettate, pensate e valutate secondo modalità compatibili con le difficoltà connesse ai DSA”.</w:t>
      </w:r>
    </w:p>
    <w:p>
      <w:pPr>
        <w:pStyle w:val="Sottotitolo"/>
        <w:ind w:left="851" w:hanging="425"/>
        <w:jc w:val="both"/>
        <w:rPr/>
      </w:pPr>
      <w:r>
        <w:rPr/>
        <w:t>11)</w:t>
        <w:tab/>
        <w:t>Semplificare il testo di studio, attraverso la riduzione della complessità lessicale e sintattica.</w:t>
      </w:r>
    </w:p>
    <w:p>
      <w:pPr>
        <w:pStyle w:val="Sottotitolo"/>
        <w:ind w:left="851" w:hanging="425"/>
        <w:jc w:val="both"/>
        <w:rPr/>
      </w:pPr>
      <w:r>
        <w:rPr/>
        <w:t>12)</w:t>
        <w:tab/>
        <w:t>Alleggerire il carico di lavoro a casa.</w:t>
      </w:r>
    </w:p>
    <w:p>
      <w:pPr>
        <w:pStyle w:val="Sottotitolo"/>
        <w:ind w:left="851" w:hanging="425"/>
        <w:jc w:val="both"/>
        <w:rPr/>
      </w:pPr>
      <w:r>
        <w:rPr/>
        <w:t>13)</w:t>
        <w:tab/>
        <w:t>Avviare opportune e “adeguate iniziative per condividere con i compagni di classe dello studente con DSA le ragioni dell’applicazione degli strumenti e delle misure compensative, anche per evitare la stigmatizzazione e le ricadute psicologiche negative (infatti ai compagni di classe gli strumenti e le misure citate possono risultare incomprensibili facilitazioni)</w:t>
      </w:r>
    </w:p>
    <w:p>
      <w:pPr>
        <w:pStyle w:val="Sottotitolo"/>
        <w:ind w:left="851" w:hanging="425"/>
        <w:jc w:val="both"/>
        <w:rPr/>
      </w:pPr>
      <w:r>
        <w:rPr/>
      </w:r>
    </w:p>
    <w:p>
      <w:pPr>
        <w:pStyle w:val="Corpodeltesto"/>
        <w:rPr/>
      </w:pPr>
      <w:r>
        <w:rPr/>
      </w:r>
    </w:p>
    <w:p>
      <w:pPr>
        <w:pStyle w:val="Sottotitolo"/>
        <w:rPr>
          <w:rFonts w:cs="Times New Roman"/>
        </w:rPr>
      </w:pPr>
      <w:r>
        <w:rPr>
          <w:rFonts w:cs="Times New Roman"/>
          <w:b/>
        </w:rPr>
        <w:t>C. MISURE DISPENSATIVE</w:t>
      </w:r>
    </w:p>
    <w:p>
      <w:pPr>
        <w:pStyle w:val="Sottotitolo"/>
        <w:jc w:val="both"/>
        <w:rPr>
          <w:rFonts w:cs="Times New Roman"/>
        </w:rPr>
      </w:pPr>
      <w:r>
        <w:rPr>
          <w:rFonts w:cs="Times New Roman"/>
        </w:rPr>
        <w:t xml:space="preserve">All’alunno con DSA è garantito l’essere dispensato da alcune prestazioni non essenziali ai fini della qualità dei concetti da apprendere e che, a causa del disturbo, risultano particolarmente difficoltose. “L’adozione delle misure dispensative, al fine di creare percorsi immotivatamente facilitanti, che non mirano al successo formativo degli alunni e degli studenti con DSA, dovrà sempre essere valutata sulla base dell’effettiva incidenza del disturbo sulle prestazioni richieste, in modo tale, comunque, da non differenziare, in ordine agli obiettivi, il percorso di apprendimento dell’alunno”. </w:t>
      </w:r>
    </w:p>
    <w:p>
      <w:pPr>
        <w:pStyle w:val="Sottotitolo"/>
        <w:rPr>
          <w:rFonts w:cs="Times New Roman"/>
          <w:b/>
          <w:b/>
        </w:rPr>
      </w:pPr>
      <w:r>
        <w:rPr>
          <w:rFonts w:cs="Times New Roman"/>
          <w:b/>
        </w:rPr>
      </w:r>
    </w:p>
    <w:p>
      <w:pPr>
        <w:pStyle w:val="Sottotitolo"/>
        <w:rPr>
          <w:rFonts w:cs="Times New Roman"/>
        </w:rPr>
      </w:pPr>
      <w:r>
        <w:rPr>
          <w:rFonts w:cs="Times New Roman"/>
          <w:b/>
        </w:rPr>
        <w:t>D. STRUMENTI COMPENSATIVI</w:t>
      </w:r>
      <w:r>
        <w:rPr>
          <w:rFonts w:cs="Times New Roman"/>
          <w:color w:val="339966"/>
        </w:rPr>
        <w:t xml:space="preserve"> </w:t>
      </w:r>
    </w:p>
    <w:p>
      <w:pPr>
        <w:pStyle w:val="Sottotitolo"/>
        <w:jc w:val="both"/>
        <w:rPr>
          <w:rFonts w:cs="Times New Roman"/>
        </w:rPr>
      </w:pPr>
      <w:r>
        <w:rPr>
          <w:rFonts w:cs="Times New Roman"/>
        </w:rPr>
        <w:t xml:space="preserve">Altresì l’alunno con DSA può usufruire di strumenti compensativi, che gli consentono di compensare, almeno in parte, le carenze funzionali determinate dalla sua condizione. </w:t>
      </w:r>
    </w:p>
    <w:p>
      <w:pPr>
        <w:pStyle w:val="Sottotitolo"/>
        <w:ind w:left="1080" w:hanging="0"/>
        <w:rPr>
          <w:rFonts w:cs="Times New Roman"/>
        </w:rPr>
      </w:pPr>
      <w:r>
        <w:rPr>
          <w:rFonts w:cs="Times New Roman"/>
        </w:rPr>
      </w:r>
    </w:p>
    <w:p>
      <w:pPr>
        <w:pStyle w:val="Sottotitolo"/>
        <w:rPr>
          <w:rFonts w:cs="Times New Roman"/>
          <w:b/>
          <w:b/>
        </w:rPr>
      </w:pPr>
      <w:r>
        <w:rPr>
          <w:rFonts w:cs="Times New Roman"/>
          <w:b/>
        </w:rPr>
        <w:t>E. CRITERI E MODALITA’ DI VERFICA E VALUTAZIONE</w:t>
      </w:r>
    </w:p>
    <w:p>
      <w:pPr>
        <w:pStyle w:val="Normal"/>
        <w:rPr>
          <w:rFonts w:ascii="Arial" w:hAnsi="Arial" w:cs="Arial"/>
          <w:iCs/>
          <w:lang w:eastAsia="ar-SA"/>
        </w:rPr>
      </w:pPr>
      <w:r>
        <w:rPr>
          <w:rFonts w:cs="Arial" w:ascii="Arial" w:hAnsi="Arial"/>
          <w:iCs/>
          <w:lang w:eastAsia="ar-SA"/>
        </w:rPr>
      </w:r>
    </w:p>
    <w:p>
      <w:pPr>
        <w:pStyle w:val="Sottotitolo"/>
        <w:numPr>
          <w:ilvl w:val="1"/>
          <w:numId w:val="3"/>
        </w:numPr>
        <w:ind w:left="851" w:hanging="284"/>
        <w:jc w:val="both"/>
        <w:rPr>
          <w:rFonts w:cs="Times New Roman"/>
        </w:rPr>
      </w:pPr>
      <w:r>
        <w:rPr>
          <w:rFonts w:cs="Times New Roman"/>
        </w:rPr>
        <w:t>Eventuali verifiche programmate</w:t>
      </w:r>
    </w:p>
    <w:p>
      <w:pPr>
        <w:pStyle w:val="Sottotitolo"/>
        <w:numPr>
          <w:ilvl w:val="1"/>
          <w:numId w:val="3"/>
        </w:numPr>
        <w:ind w:left="851" w:hanging="284"/>
        <w:jc w:val="both"/>
        <w:rPr>
          <w:rFonts w:cs="Times New Roman"/>
        </w:rPr>
      </w:pPr>
      <w:r>
        <w:rPr>
          <w:rFonts w:cs="Times New Roman"/>
        </w:rPr>
        <w:t>Possibile riduzione degli esercizi e delle richieste per le verifiche</w:t>
      </w:r>
    </w:p>
    <w:p>
      <w:pPr>
        <w:pStyle w:val="Sottotitolo"/>
        <w:numPr>
          <w:ilvl w:val="1"/>
          <w:numId w:val="3"/>
        </w:numPr>
        <w:ind w:left="851" w:hanging="284"/>
        <w:jc w:val="both"/>
        <w:rPr>
          <w:rFonts w:cs="Times New Roman"/>
        </w:rPr>
      </w:pPr>
      <w:r>
        <w:rPr>
          <w:rFonts w:cs="Times New Roman"/>
        </w:rPr>
        <w:t>Possibile uso di mediatori didattici durante le prove scritte e orali (mappe, schemi, formulari, procedure specifiche …)</w:t>
      </w:r>
    </w:p>
    <w:p>
      <w:pPr>
        <w:pStyle w:val="Sottotitolo"/>
        <w:numPr>
          <w:ilvl w:val="1"/>
          <w:numId w:val="3"/>
        </w:numPr>
        <w:ind w:left="851" w:hanging="284"/>
        <w:jc w:val="both"/>
        <w:rPr>
          <w:rFonts w:cs="Times New Roman"/>
        </w:rPr>
      </w:pPr>
      <w:r>
        <w:rPr>
          <w:rFonts w:cs="Times New Roman"/>
        </w:rPr>
        <w:t>Prove perlopiù informatizzate</w:t>
      </w:r>
    </w:p>
    <w:p>
      <w:pPr>
        <w:pStyle w:val="Sottotitolo"/>
        <w:numPr>
          <w:ilvl w:val="1"/>
          <w:numId w:val="3"/>
        </w:numPr>
        <w:ind w:left="851" w:hanging="284"/>
        <w:jc w:val="both"/>
        <w:rPr>
          <w:rFonts w:cs="Times New Roman"/>
        </w:rPr>
      </w:pPr>
      <w:r>
        <w:rPr>
          <w:rFonts w:cs="Times New Roman"/>
        </w:rPr>
        <w:t>Possibilità di utilizzare per le verifiche domande a scelta multipla (sperimentare cmq diverse tipologie es. esercizi a completamento, frasi da completare o integrare, V o F, Si-No), con possibilità di completamento e/o arricchimento con una discussione orale.</w:t>
      </w:r>
    </w:p>
    <w:p>
      <w:pPr>
        <w:pStyle w:val="Sottotitolo"/>
        <w:numPr>
          <w:ilvl w:val="1"/>
          <w:numId w:val="3"/>
        </w:numPr>
        <w:ind w:left="851" w:hanging="284"/>
        <w:jc w:val="both"/>
        <w:rPr>
          <w:rFonts w:cs="Times New Roman"/>
        </w:rPr>
      </w:pPr>
      <w:r>
        <w:rPr>
          <w:rFonts w:cs="Times New Roman"/>
        </w:rPr>
        <w:t>Valutazioni più attente ai contenuti disciplinari e alle conoscenze che alla forma ortografica e sintattica</w:t>
      </w:r>
    </w:p>
    <w:p>
      <w:pPr>
        <w:pStyle w:val="Sottotitolo"/>
        <w:numPr>
          <w:ilvl w:val="1"/>
          <w:numId w:val="3"/>
        </w:numPr>
        <w:ind w:left="851" w:hanging="284"/>
        <w:jc w:val="both"/>
        <w:rPr>
          <w:rFonts w:cs="Times New Roman"/>
        </w:rPr>
      </w:pPr>
      <w:r>
        <w:rPr>
          <w:rFonts w:cs="Times New Roman"/>
        </w:rPr>
        <w:t>Valutazione dei procedimenti e non dei calcoli</w:t>
      </w:r>
    </w:p>
    <w:p>
      <w:pPr>
        <w:pStyle w:val="Sottotitolo"/>
        <w:numPr>
          <w:ilvl w:val="1"/>
          <w:numId w:val="3"/>
        </w:numPr>
        <w:ind w:left="851" w:hanging="284"/>
        <w:jc w:val="both"/>
        <w:rPr>
          <w:rFonts w:cs="Times New Roman"/>
        </w:rPr>
      </w:pPr>
      <w:r>
        <w:rPr>
          <w:rFonts w:cs="Times New Roman"/>
        </w:rPr>
        <w:t>Eventuale compensazione di compiti scritti (soprattutto per la lingua straniera) con prove orali, attinenti ai medesimi contenuti</w:t>
      </w:r>
    </w:p>
    <w:p>
      <w:pPr>
        <w:pStyle w:val="Sottotitolo"/>
        <w:numPr>
          <w:ilvl w:val="1"/>
          <w:numId w:val="3"/>
        </w:numPr>
        <w:ind w:left="851" w:hanging="284"/>
        <w:jc w:val="both"/>
        <w:rPr>
          <w:rFonts w:cs="Times New Roman"/>
        </w:rPr>
      </w:pPr>
      <w:r>
        <w:rPr>
          <w:rFonts w:cs="Times New Roman"/>
        </w:rPr>
        <w:t>Per la lingua straniera, “per quanto riguarda la comprensione (orale o scritta), sarà valorizzata la capacità di cogliere il senso generale del messaggio; in fase di produzione sarà dato più rilievo all’efficacia comunicativa, ossia alla capacità di farsi comprendere in modo chiaro, anche se non del tutto corretto grammaticalmente”</w:t>
      </w:r>
    </w:p>
    <w:p>
      <w:pPr>
        <w:pStyle w:val="Sottotitolo"/>
        <w:numPr>
          <w:ilvl w:val="1"/>
          <w:numId w:val="3"/>
        </w:numPr>
        <w:ind w:left="851" w:hanging="284"/>
        <w:jc w:val="both"/>
        <w:rPr>
          <w:rFonts w:cs="Times New Roman"/>
        </w:rPr>
      </w:pPr>
      <w:r>
        <w:rPr>
          <w:rFonts w:cs="Times New Roman"/>
        </w:rPr>
        <w:t>Esplicazione dei criteri di valutazione</w:t>
      </w:r>
    </w:p>
    <w:p>
      <w:pPr>
        <w:pStyle w:val="Sottotitolo"/>
        <w:numPr>
          <w:ilvl w:val="1"/>
          <w:numId w:val="3"/>
        </w:numPr>
        <w:ind w:left="851" w:hanging="284"/>
        <w:jc w:val="both"/>
        <w:rPr>
          <w:rFonts w:cs="Times New Roman"/>
        </w:rPr>
      </w:pPr>
      <w:r>
        <w:rPr>
          <w:rFonts w:cs="Times New Roman"/>
        </w:rPr>
        <w:t>Valutazioni che tengano conto dei progressi rispetto al livello di partenza</w:t>
      </w:r>
    </w:p>
    <w:p>
      <w:pPr>
        <w:pStyle w:val="Sottotitolo"/>
        <w:numPr>
          <w:ilvl w:val="1"/>
          <w:numId w:val="3"/>
        </w:numPr>
        <w:ind w:left="851" w:hanging="284"/>
        <w:jc w:val="both"/>
        <w:rPr>
          <w:rFonts w:cs="Times New Roman"/>
        </w:rPr>
      </w:pPr>
      <w:r>
        <w:rPr>
          <w:rFonts w:cs="Times New Roman"/>
        </w:rPr>
        <w:t>Possibilità di programmare tempi più lunghi per l’esecuzione delle prove (una quota del 30% in più appare un ragionevole tempo aggiuntivo)</w:t>
      </w:r>
    </w:p>
    <w:p>
      <w:pPr>
        <w:pStyle w:val="Sottotitolo"/>
        <w:ind w:left="1080" w:hanging="0"/>
        <w:jc w:val="both"/>
        <w:rPr>
          <w:rFonts w:cs="Times New Roman"/>
        </w:rPr>
      </w:pPr>
      <w:r>
        <w:rPr>
          <w:rFonts w:cs="Times New Roman"/>
        </w:rPr>
      </w:r>
    </w:p>
    <w:p>
      <w:pPr>
        <w:pStyle w:val="Sottotitolo"/>
        <w:rPr>
          <w:rFonts w:cs="Times New Roman"/>
        </w:rPr>
      </w:pPr>
      <w:r>
        <w:rPr>
          <w:rFonts w:cs="Times New Roman"/>
          <w:b/>
          <w:u w:val="single"/>
        </w:rPr>
        <w:t xml:space="preserve"> </w:t>
      </w:r>
      <w:r>
        <w:rPr>
          <w:rFonts w:cs="Times New Roman"/>
          <w:b/>
          <w:u w:val="single"/>
        </w:rPr>
        <w:t xml:space="preserve">LA FAMIGLIA </w:t>
      </w:r>
    </w:p>
    <w:p>
      <w:pPr>
        <w:pStyle w:val="Sottotitolo"/>
        <w:ind w:firstLine="284"/>
        <w:jc w:val="both"/>
        <w:rPr>
          <w:rFonts w:cs="Times New Roman"/>
        </w:rPr>
      </w:pPr>
      <w:r>
        <w:rPr>
          <w:rFonts w:cs="Times New Roman"/>
        </w:rPr>
        <w:t>La famiglia:</w:t>
      </w:r>
    </w:p>
    <w:p>
      <w:pPr>
        <w:pStyle w:val="Sottotitolo"/>
        <w:numPr>
          <w:ilvl w:val="1"/>
          <w:numId w:val="4"/>
        </w:numPr>
        <w:ind w:left="851" w:hanging="284"/>
        <w:jc w:val="both"/>
        <w:rPr>
          <w:rFonts w:cs="Times New Roman"/>
        </w:rPr>
      </w:pPr>
      <w:r>
        <w:rPr>
          <w:rFonts w:cs="Times New Roman"/>
        </w:rPr>
        <w:t>Provvede a far valutare l’alunno</w:t>
      </w:r>
    </w:p>
    <w:p>
      <w:pPr>
        <w:pStyle w:val="Sottotitolo"/>
        <w:numPr>
          <w:ilvl w:val="1"/>
          <w:numId w:val="4"/>
        </w:numPr>
        <w:ind w:left="851" w:hanging="284"/>
        <w:jc w:val="both"/>
        <w:rPr>
          <w:rFonts w:cs="Times New Roman"/>
        </w:rPr>
      </w:pPr>
      <w:r>
        <w:rPr>
          <w:rFonts w:cs="Times New Roman"/>
        </w:rPr>
        <w:t>Consegna a scuola la diagnosi</w:t>
      </w:r>
    </w:p>
    <w:p>
      <w:pPr>
        <w:pStyle w:val="Sottotitolo"/>
        <w:numPr>
          <w:ilvl w:val="1"/>
          <w:numId w:val="4"/>
        </w:numPr>
        <w:ind w:left="851" w:hanging="284"/>
        <w:jc w:val="both"/>
        <w:rPr>
          <w:rFonts w:cs="Times New Roman"/>
        </w:rPr>
      </w:pPr>
      <w:r>
        <w:rPr>
          <w:rFonts w:cs="Times New Roman"/>
        </w:rPr>
        <w:t>“</w:t>
      </w:r>
      <w:r>
        <w:rPr>
          <w:rFonts w:cs="Times New Roman"/>
        </w:rPr>
        <w:t>Condivide le linee elaborate nella documentazione dei percorsi didattici individualizzati e personalizzati ed è chiamata a formalizzare con la scuola un patto educativo/formativo che preveda l’autorizzazione a tutti i docenti del Consiglio di Classe -nel rispetto della privacy e della riservatezza del caso- ad applicare ogni strumento compensativo e le strategie dispensative ritenute idonee, previste dalla normativa vigente, tenuto conto delle risorse disponibili</w:t>
      </w:r>
    </w:p>
    <w:p>
      <w:pPr>
        <w:pStyle w:val="Sottotitolo"/>
        <w:numPr>
          <w:ilvl w:val="1"/>
          <w:numId w:val="4"/>
        </w:numPr>
        <w:ind w:left="851" w:hanging="284"/>
        <w:jc w:val="both"/>
        <w:rPr>
          <w:rFonts w:cs="Times New Roman"/>
        </w:rPr>
      </w:pPr>
      <w:r>
        <w:rPr>
          <w:rFonts w:cs="Times New Roman"/>
        </w:rPr>
        <w:t>sostiene la motivazione e l’impegno dell’alunno o studente nel lavoro scolastico e domestico</w:t>
      </w:r>
    </w:p>
    <w:p>
      <w:pPr>
        <w:pStyle w:val="Sottotitolo"/>
        <w:numPr>
          <w:ilvl w:val="1"/>
          <w:numId w:val="4"/>
        </w:numPr>
        <w:ind w:left="851" w:hanging="284"/>
        <w:jc w:val="both"/>
        <w:rPr>
          <w:rFonts w:cs="Times New Roman"/>
        </w:rPr>
      </w:pPr>
      <w:r>
        <w:rPr>
          <w:rFonts w:cs="Times New Roman"/>
        </w:rPr>
        <w:t>verifica regolarmente lo svolgimento dei compiti assegnati</w:t>
      </w:r>
    </w:p>
    <w:p>
      <w:pPr>
        <w:pStyle w:val="Sottotitolo"/>
        <w:numPr>
          <w:ilvl w:val="1"/>
          <w:numId w:val="4"/>
        </w:numPr>
        <w:ind w:left="851" w:hanging="284"/>
        <w:jc w:val="both"/>
        <w:rPr>
          <w:rFonts w:cs="Times New Roman"/>
        </w:rPr>
      </w:pPr>
      <w:r>
        <w:rPr>
          <w:rFonts w:cs="Times New Roman"/>
        </w:rPr>
        <w:t>verifica che vengano portati a scuola i materiali richiesti</w:t>
      </w:r>
    </w:p>
    <w:p>
      <w:pPr>
        <w:pStyle w:val="Sottotitolo"/>
        <w:numPr>
          <w:ilvl w:val="1"/>
          <w:numId w:val="4"/>
        </w:numPr>
        <w:ind w:left="851" w:hanging="284"/>
        <w:jc w:val="both"/>
        <w:rPr>
          <w:rFonts w:cs="Times New Roman"/>
        </w:rPr>
      </w:pPr>
      <w:r>
        <w:rPr>
          <w:rFonts w:cs="Times New Roman"/>
        </w:rPr>
        <w:t>incoraggia l’acquisizione di un sempre maggiore grado di autonomia nella gestione dei tempi di studio, dell’impegno scolastico e delle relazioni con i docenti</w:t>
      </w:r>
    </w:p>
    <w:p>
      <w:pPr>
        <w:pStyle w:val="Sottotitolo"/>
        <w:numPr>
          <w:ilvl w:val="1"/>
          <w:numId w:val="4"/>
        </w:numPr>
        <w:ind w:left="851" w:hanging="284"/>
        <w:jc w:val="both"/>
        <w:rPr>
          <w:rFonts w:cs="Times New Roman"/>
        </w:rPr>
      </w:pPr>
      <w:r>
        <w:rPr>
          <w:rFonts w:cs="Times New Roman"/>
        </w:rPr>
        <w:t>considera non soltanto il significato valutativo, ma anche formativo delle singole discipline”</w:t>
      </w:r>
      <w:r>
        <w:rPr>
          <w:rFonts w:cs="Times New Roman"/>
          <w:b/>
        </w:rPr>
        <w:t xml:space="preserve"> </w:t>
      </w:r>
      <w:r>
        <w:br w:type="page"/>
      </w:r>
    </w:p>
    <w:p>
      <w:pPr>
        <w:pStyle w:val="Sottotitolo"/>
        <w:jc w:val="left"/>
        <w:rPr>
          <w:rFonts w:cs="Times New Roman"/>
        </w:rPr>
      </w:pPr>
      <w:r>
        <w:rPr>
          <w:rFonts w:cs="Times New Roman"/>
          <w:b/>
        </w:rPr>
        <w:t>IL</w:t>
      </w:r>
      <w:r>
        <w:rPr>
          <w:rFonts w:cs="Times New Roman"/>
        </w:rPr>
        <w:t xml:space="preserve"> </w:t>
      </w:r>
      <w:r>
        <w:rPr>
          <w:rFonts w:cs="Times New Roman"/>
          <w:b/>
        </w:rPr>
        <w:t>CONSIGLIO DI CLASSE</w:t>
      </w:r>
    </w:p>
    <w:tbl>
      <w:tblPr>
        <w:tblW w:w="9638" w:type="dxa"/>
        <w:jc w:val="left"/>
        <w:tblInd w:w="-35" w:type="dxa"/>
        <w:tblCellMar>
          <w:top w:w="0" w:type="dxa"/>
          <w:left w:w="108" w:type="dxa"/>
          <w:bottom w:w="0" w:type="dxa"/>
          <w:right w:w="108" w:type="dxa"/>
        </w:tblCellMar>
        <w:tblLook w:firstRow="0" w:noVBand="0" w:lastRow="0" w:firstColumn="0" w:lastColumn="0" w:noHBand="0" w:val="0000"/>
      </w:tblPr>
      <w:tblGrid>
        <w:gridCol w:w="4783"/>
        <w:gridCol w:w="4854"/>
      </w:tblGrid>
      <w:tr>
        <w:trPr/>
        <w:tc>
          <w:tcPr>
            <w:tcW w:w="4783" w:type="dxa"/>
            <w:tcBorders>
              <w:top w:val="single" w:sz="4" w:space="0" w:color="000000"/>
              <w:left w:val="single" w:sz="4" w:space="0" w:color="000000"/>
              <w:bottom w:val="single" w:sz="4" w:space="0" w:color="000000"/>
            </w:tcBorders>
            <w:shd w:fill="auto" w:val="clear"/>
          </w:tcPr>
          <w:p>
            <w:pPr>
              <w:pStyle w:val="Sottotitolo"/>
              <w:spacing w:before="0" w:after="60"/>
              <w:jc w:val="center"/>
              <w:rPr>
                <w:rFonts w:cs="Times New Roman"/>
              </w:rPr>
            </w:pPr>
            <w:r>
              <w:rPr>
                <w:rFonts w:cs="Times New Roman"/>
                <w:b/>
              </w:rPr>
              <w:t>Materia e nome del docente</w:t>
            </w:r>
          </w:p>
        </w:tc>
        <w:tc>
          <w:tcPr>
            <w:tcW w:w="4854" w:type="dxa"/>
            <w:tcBorders>
              <w:top w:val="single" w:sz="4" w:space="0" w:color="000000"/>
              <w:left w:val="single" w:sz="4" w:space="0" w:color="000000"/>
              <w:bottom w:val="single" w:sz="4" w:space="0" w:color="000000"/>
              <w:right w:val="single" w:sz="4" w:space="0" w:color="000000"/>
            </w:tcBorders>
            <w:shd w:fill="auto" w:val="clear"/>
          </w:tcPr>
          <w:p>
            <w:pPr>
              <w:pStyle w:val="Sottotitolo"/>
              <w:spacing w:before="0" w:after="60"/>
              <w:jc w:val="center"/>
              <w:rPr>
                <w:rFonts w:cs="Times New Roman"/>
              </w:rPr>
            </w:pPr>
            <w:r>
              <w:rPr>
                <w:rFonts w:cs="Times New Roman"/>
                <w:b/>
              </w:rPr>
              <w:t>Firma</w:t>
            </w:r>
          </w:p>
        </w:tc>
      </w:tr>
      <w:tr>
        <w:trPr/>
        <w:tc>
          <w:tcPr>
            <w:tcW w:w="4783" w:type="dxa"/>
            <w:tcBorders>
              <w:top w:val="single" w:sz="4" w:space="0" w:color="000000"/>
              <w:left w:val="single" w:sz="4" w:space="0" w:color="000000"/>
              <w:bottom w:val="single" w:sz="4" w:space="0" w:color="000000"/>
            </w:tcBorders>
            <w:shd w:fill="auto" w:val="clear"/>
          </w:tcPr>
          <w:p>
            <w:pPr>
              <w:pStyle w:val="Sottotitolo"/>
              <w:spacing w:before="0" w:after="60"/>
              <w:jc w:val="left"/>
              <w:rPr>
                <w:rFonts w:cs="Times New Roman"/>
              </w:rPr>
            </w:pPr>
            <w:r>
              <w:rPr>
                <w:rFonts w:cs="Times New Roman"/>
              </w:rPr>
            </w:r>
          </w:p>
        </w:tc>
        <w:tc>
          <w:tcPr>
            <w:tcW w:w="4854" w:type="dxa"/>
            <w:tcBorders>
              <w:top w:val="single" w:sz="4" w:space="0" w:color="000000"/>
              <w:left w:val="single" w:sz="4" w:space="0" w:color="000000"/>
              <w:bottom w:val="single" w:sz="4" w:space="0" w:color="000000"/>
              <w:right w:val="single" w:sz="4" w:space="0" w:color="000000"/>
            </w:tcBorders>
            <w:shd w:fill="auto" w:val="clear"/>
          </w:tcPr>
          <w:p>
            <w:pPr>
              <w:pStyle w:val="Sottotitolo"/>
              <w:spacing w:before="0" w:after="60"/>
              <w:jc w:val="both"/>
              <w:rPr>
                <w:rFonts w:cs="Times New Roman"/>
              </w:rPr>
            </w:pPr>
            <w:r>
              <w:rPr>
                <w:rFonts w:cs="Times New Roman"/>
              </w:rPr>
            </w:r>
          </w:p>
        </w:tc>
      </w:tr>
      <w:tr>
        <w:trPr/>
        <w:tc>
          <w:tcPr>
            <w:tcW w:w="4783" w:type="dxa"/>
            <w:tcBorders>
              <w:top w:val="single" w:sz="4" w:space="0" w:color="000000"/>
              <w:left w:val="single" w:sz="4" w:space="0" w:color="000000"/>
              <w:bottom w:val="single" w:sz="4" w:space="0" w:color="000000"/>
            </w:tcBorders>
            <w:shd w:fill="auto" w:val="clear"/>
          </w:tcPr>
          <w:p>
            <w:pPr>
              <w:pStyle w:val="Sottotitolo"/>
              <w:spacing w:before="0" w:after="60"/>
              <w:jc w:val="left"/>
              <w:rPr>
                <w:rFonts w:cs="Times New Roman"/>
              </w:rPr>
            </w:pPr>
            <w:r>
              <w:rPr>
                <w:rFonts w:cs="Times New Roman"/>
              </w:rPr>
            </w:r>
          </w:p>
        </w:tc>
        <w:tc>
          <w:tcPr>
            <w:tcW w:w="4854" w:type="dxa"/>
            <w:tcBorders>
              <w:top w:val="single" w:sz="4" w:space="0" w:color="000000"/>
              <w:left w:val="single" w:sz="4" w:space="0" w:color="000000"/>
              <w:bottom w:val="single" w:sz="4" w:space="0" w:color="000000"/>
              <w:right w:val="single" w:sz="4" w:space="0" w:color="000000"/>
            </w:tcBorders>
            <w:shd w:fill="auto" w:val="clear"/>
          </w:tcPr>
          <w:p>
            <w:pPr>
              <w:pStyle w:val="Sottotitolo"/>
              <w:spacing w:before="0" w:after="60"/>
              <w:jc w:val="both"/>
              <w:rPr>
                <w:rFonts w:cs="Times New Roman"/>
              </w:rPr>
            </w:pPr>
            <w:r>
              <w:rPr>
                <w:rFonts w:cs="Times New Roman"/>
              </w:rPr>
            </w:r>
          </w:p>
        </w:tc>
      </w:tr>
      <w:tr>
        <w:trPr/>
        <w:tc>
          <w:tcPr>
            <w:tcW w:w="4783" w:type="dxa"/>
            <w:tcBorders>
              <w:top w:val="single" w:sz="4" w:space="0" w:color="000000"/>
              <w:left w:val="single" w:sz="4" w:space="0" w:color="000000"/>
              <w:bottom w:val="single" w:sz="4" w:space="0" w:color="000000"/>
            </w:tcBorders>
            <w:shd w:fill="auto" w:val="clear"/>
          </w:tcPr>
          <w:p>
            <w:pPr>
              <w:pStyle w:val="Sottotitolo"/>
              <w:spacing w:before="0" w:after="60"/>
              <w:jc w:val="both"/>
              <w:rPr>
                <w:rFonts w:cs="Times New Roman"/>
              </w:rPr>
            </w:pPr>
            <w:r>
              <w:rPr>
                <w:rFonts w:cs="Times New Roman"/>
              </w:rPr>
            </w:r>
          </w:p>
        </w:tc>
        <w:tc>
          <w:tcPr>
            <w:tcW w:w="4854" w:type="dxa"/>
            <w:tcBorders>
              <w:top w:val="single" w:sz="4" w:space="0" w:color="000000"/>
              <w:left w:val="single" w:sz="4" w:space="0" w:color="000000"/>
              <w:bottom w:val="single" w:sz="4" w:space="0" w:color="000000"/>
              <w:right w:val="single" w:sz="4" w:space="0" w:color="000000"/>
            </w:tcBorders>
            <w:shd w:fill="auto" w:val="clear"/>
          </w:tcPr>
          <w:p>
            <w:pPr>
              <w:pStyle w:val="Sottotitolo"/>
              <w:spacing w:before="0" w:after="60"/>
              <w:jc w:val="both"/>
              <w:rPr>
                <w:rFonts w:cs="Times New Roman"/>
              </w:rPr>
            </w:pPr>
            <w:r>
              <w:rPr>
                <w:rFonts w:cs="Times New Roman"/>
              </w:rPr>
            </w:r>
          </w:p>
        </w:tc>
      </w:tr>
      <w:tr>
        <w:trPr/>
        <w:tc>
          <w:tcPr>
            <w:tcW w:w="4783" w:type="dxa"/>
            <w:tcBorders>
              <w:top w:val="single" w:sz="4" w:space="0" w:color="000000"/>
              <w:left w:val="single" w:sz="4" w:space="0" w:color="000000"/>
              <w:bottom w:val="single" w:sz="4" w:space="0" w:color="000000"/>
            </w:tcBorders>
            <w:shd w:fill="auto" w:val="clear"/>
          </w:tcPr>
          <w:p>
            <w:pPr>
              <w:pStyle w:val="Sottotitolo"/>
              <w:spacing w:before="0" w:after="60"/>
              <w:jc w:val="both"/>
              <w:rPr>
                <w:rFonts w:cs="Times New Roman"/>
              </w:rPr>
            </w:pPr>
            <w:r>
              <w:rPr>
                <w:rFonts w:cs="Times New Roman"/>
              </w:rPr>
            </w:r>
          </w:p>
        </w:tc>
        <w:tc>
          <w:tcPr>
            <w:tcW w:w="4854" w:type="dxa"/>
            <w:tcBorders>
              <w:top w:val="single" w:sz="4" w:space="0" w:color="000000"/>
              <w:left w:val="single" w:sz="4" w:space="0" w:color="000000"/>
              <w:bottom w:val="single" w:sz="4" w:space="0" w:color="000000"/>
              <w:right w:val="single" w:sz="4" w:space="0" w:color="000000"/>
            </w:tcBorders>
            <w:shd w:fill="auto" w:val="clear"/>
          </w:tcPr>
          <w:p>
            <w:pPr>
              <w:pStyle w:val="Sottotitolo"/>
              <w:spacing w:before="0" w:after="60"/>
              <w:jc w:val="both"/>
              <w:rPr>
                <w:rFonts w:cs="Times New Roman"/>
              </w:rPr>
            </w:pPr>
            <w:r>
              <w:rPr>
                <w:rFonts w:cs="Times New Roman"/>
              </w:rPr>
            </w:r>
          </w:p>
        </w:tc>
      </w:tr>
      <w:tr>
        <w:trPr/>
        <w:tc>
          <w:tcPr>
            <w:tcW w:w="4783" w:type="dxa"/>
            <w:tcBorders>
              <w:top w:val="single" w:sz="4" w:space="0" w:color="000000"/>
              <w:left w:val="single" w:sz="4" w:space="0" w:color="000000"/>
              <w:bottom w:val="single" w:sz="4" w:space="0" w:color="000000"/>
            </w:tcBorders>
            <w:shd w:fill="auto" w:val="clear"/>
          </w:tcPr>
          <w:p>
            <w:pPr>
              <w:pStyle w:val="Sottotitolo"/>
              <w:spacing w:before="0" w:after="60"/>
              <w:jc w:val="both"/>
              <w:rPr>
                <w:rFonts w:cs="Times New Roman"/>
              </w:rPr>
            </w:pPr>
            <w:r>
              <w:rPr>
                <w:rFonts w:cs="Times New Roman"/>
              </w:rPr>
            </w:r>
          </w:p>
        </w:tc>
        <w:tc>
          <w:tcPr>
            <w:tcW w:w="4854" w:type="dxa"/>
            <w:tcBorders>
              <w:top w:val="single" w:sz="4" w:space="0" w:color="000000"/>
              <w:left w:val="single" w:sz="4" w:space="0" w:color="000000"/>
              <w:bottom w:val="single" w:sz="4" w:space="0" w:color="000000"/>
              <w:right w:val="single" w:sz="4" w:space="0" w:color="000000"/>
            </w:tcBorders>
            <w:shd w:fill="auto" w:val="clear"/>
          </w:tcPr>
          <w:p>
            <w:pPr>
              <w:pStyle w:val="Sottotitolo"/>
              <w:spacing w:before="0" w:after="60"/>
              <w:jc w:val="both"/>
              <w:rPr>
                <w:rFonts w:cs="Times New Roman"/>
              </w:rPr>
            </w:pPr>
            <w:r>
              <w:rPr>
                <w:rFonts w:cs="Times New Roman"/>
              </w:rPr>
            </w:r>
          </w:p>
        </w:tc>
      </w:tr>
      <w:tr>
        <w:trPr/>
        <w:tc>
          <w:tcPr>
            <w:tcW w:w="4783" w:type="dxa"/>
            <w:tcBorders>
              <w:top w:val="single" w:sz="4" w:space="0" w:color="000000"/>
              <w:left w:val="single" w:sz="4" w:space="0" w:color="000000"/>
              <w:bottom w:val="single" w:sz="4" w:space="0" w:color="000000"/>
            </w:tcBorders>
            <w:shd w:fill="auto" w:val="clear"/>
          </w:tcPr>
          <w:p>
            <w:pPr>
              <w:pStyle w:val="Sottotitolo"/>
              <w:spacing w:before="0" w:after="60"/>
              <w:jc w:val="both"/>
              <w:rPr>
                <w:rFonts w:cs="Times New Roman"/>
              </w:rPr>
            </w:pPr>
            <w:r>
              <w:rPr>
                <w:rFonts w:cs="Times New Roman"/>
              </w:rPr>
            </w:r>
          </w:p>
        </w:tc>
        <w:tc>
          <w:tcPr>
            <w:tcW w:w="4854" w:type="dxa"/>
            <w:tcBorders>
              <w:top w:val="single" w:sz="4" w:space="0" w:color="000000"/>
              <w:left w:val="single" w:sz="4" w:space="0" w:color="000000"/>
              <w:bottom w:val="single" w:sz="4" w:space="0" w:color="000000"/>
              <w:right w:val="single" w:sz="4" w:space="0" w:color="000000"/>
            </w:tcBorders>
            <w:shd w:fill="auto" w:val="clear"/>
          </w:tcPr>
          <w:p>
            <w:pPr>
              <w:pStyle w:val="Sottotitolo"/>
              <w:spacing w:before="0" w:after="60"/>
              <w:jc w:val="both"/>
              <w:rPr>
                <w:rFonts w:cs="Times New Roman"/>
              </w:rPr>
            </w:pPr>
            <w:r>
              <w:rPr>
                <w:rFonts w:cs="Times New Roman"/>
              </w:rPr>
            </w:r>
          </w:p>
        </w:tc>
      </w:tr>
      <w:tr>
        <w:trPr/>
        <w:tc>
          <w:tcPr>
            <w:tcW w:w="4783" w:type="dxa"/>
            <w:tcBorders>
              <w:top w:val="single" w:sz="4" w:space="0" w:color="000000"/>
              <w:left w:val="single" w:sz="4" w:space="0" w:color="000000"/>
              <w:bottom w:val="single" w:sz="4" w:space="0" w:color="000000"/>
            </w:tcBorders>
            <w:shd w:fill="auto" w:val="clear"/>
          </w:tcPr>
          <w:p>
            <w:pPr>
              <w:pStyle w:val="Sottotitolo"/>
              <w:spacing w:before="0" w:after="60"/>
              <w:jc w:val="both"/>
              <w:rPr>
                <w:rFonts w:cs="Times New Roman"/>
              </w:rPr>
            </w:pPr>
            <w:r>
              <w:rPr>
                <w:rFonts w:cs="Times New Roman"/>
              </w:rPr>
            </w:r>
          </w:p>
        </w:tc>
        <w:tc>
          <w:tcPr>
            <w:tcW w:w="4854" w:type="dxa"/>
            <w:tcBorders>
              <w:top w:val="single" w:sz="4" w:space="0" w:color="000000"/>
              <w:left w:val="single" w:sz="4" w:space="0" w:color="000000"/>
              <w:bottom w:val="single" w:sz="4" w:space="0" w:color="000000"/>
              <w:right w:val="single" w:sz="4" w:space="0" w:color="000000"/>
            </w:tcBorders>
            <w:shd w:fill="auto" w:val="clear"/>
          </w:tcPr>
          <w:p>
            <w:pPr>
              <w:pStyle w:val="Sottotitolo"/>
              <w:spacing w:before="0" w:after="60"/>
              <w:jc w:val="both"/>
              <w:rPr>
                <w:rFonts w:cs="Times New Roman"/>
              </w:rPr>
            </w:pPr>
            <w:r>
              <w:rPr>
                <w:rFonts w:cs="Times New Roman"/>
              </w:rPr>
            </w:r>
          </w:p>
        </w:tc>
      </w:tr>
      <w:tr>
        <w:trPr/>
        <w:tc>
          <w:tcPr>
            <w:tcW w:w="4783" w:type="dxa"/>
            <w:tcBorders>
              <w:top w:val="single" w:sz="4" w:space="0" w:color="000000"/>
              <w:left w:val="single" w:sz="4" w:space="0" w:color="000000"/>
              <w:bottom w:val="single" w:sz="4" w:space="0" w:color="000000"/>
            </w:tcBorders>
            <w:shd w:fill="auto" w:val="clear"/>
          </w:tcPr>
          <w:p>
            <w:pPr>
              <w:pStyle w:val="Sottotitolo"/>
              <w:spacing w:before="0" w:after="60"/>
              <w:jc w:val="both"/>
              <w:rPr>
                <w:rFonts w:cs="Times New Roman"/>
              </w:rPr>
            </w:pPr>
            <w:r>
              <w:rPr>
                <w:rFonts w:cs="Times New Roman"/>
              </w:rPr>
            </w:r>
          </w:p>
        </w:tc>
        <w:tc>
          <w:tcPr>
            <w:tcW w:w="4854" w:type="dxa"/>
            <w:tcBorders>
              <w:top w:val="single" w:sz="4" w:space="0" w:color="000000"/>
              <w:left w:val="single" w:sz="4" w:space="0" w:color="000000"/>
              <w:bottom w:val="single" w:sz="4" w:space="0" w:color="000000"/>
              <w:right w:val="single" w:sz="4" w:space="0" w:color="000000"/>
            </w:tcBorders>
            <w:shd w:fill="auto" w:val="clear"/>
          </w:tcPr>
          <w:p>
            <w:pPr>
              <w:pStyle w:val="Sottotitolo"/>
              <w:spacing w:before="0" w:after="60"/>
              <w:jc w:val="both"/>
              <w:rPr>
                <w:rFonts w:cs="Times New Roman"/>
              </w:rPr>
            </w:pPr>
            <w:r>
              <w:rPr>
                <w:rFonts w:cs="Times New Roman"/>
              </w:rPr>
            </w:r>
          </w:p>
        </w:tc>
      </w:tr>
      <w:tr>
        <w:trPr/>
        <w:tc>
          <w:tcPr>
            <w:tcW w:w="4783" w:type="dxa"/>
            <w:tcBorders>
              <w:top w:val="single" w:sz="4" w:space="0" w:color="000000"/>
              <w:left w:val="single" w:sz="4" w:space="0" w:color="000000"/>
              <w:bottom w:val="single" w:sz="4" w:space="0" w:color="000000"/>
            </w:tcBorders>
            <w:shd w:fill="auto" w:val="clear"/>
          </w:tcPr>
          <w:p>
            <w:pPr>
              <w:pStyle w:val="Sottotitolo"/>
              <w:spacing w:before="0" w:after="60"/>
              <w:jc w:val="both"/>
              <w:rPr>
                <w:rFonts w:cs="Times New Roman"/>
              </w:rPr>
            </w:pPr>
            <w:r>
              <w:rPr>
                <w:rFonts w:cs="Times New Roman"/>
              </w:rPr>
            </w:r>
          </w:p>
        </w:tc>
        <w:tc>
          <w:tcPr>
            <w:tcW w:w="4854" w:type="dxa"/>
            <w:tcBorders>
              <w:top w:val="single" w:sz="4" w:space="0" w:color="000000"/>
              <w:left w:val="single" w:sz="4" w:space="0" w:color="000000"/>
              <w:bottom w:val="single" w:sz="4" w:space="0" w:color="000000"/>
              <w:right w:val="single" w:sz="4" w:space="0" w:color="000000"/>
            </w:tcBorders>
            <w:shd w:fill="auto" w:val="clear"/>
          </w:tcPr>
          <w:p>
            <w:pPr>
              <w:pStyle w:val="Sottotitolo"/>
              <w:spacing w:before="0" w:after="60"/>
              <w:jc w:val="both"/>
              <w:rPr>
                <w:rFonts w:cs="Times New Roman"/>
              </w:rPr>
            </w:pPr>
            <w:r>
              <w:rPr>
                <w:rFonts w:cs="Times New Roman"/>
              </w:rPr>
            </w:r>
          </w:p>
        </w:tc>
      </w:tr>
      <w:tr>
        <w:trPr/>
        <w:tc>
          <w:tcPr>
            <w:tcW w:w="4783" w:type="dxa"/>
            <w:tcBorders>
              <w:left w:val="single" w:sz="4" w:space="0" w:color="000000"/>
              <w:bottom w:val="single" w:sz="4" w:space="0" w:color="000000"/>
            </w:tcBorders>
            <w:shd w:fill="auto" w:val="clear"/>
          </w:tcPr>
          <w:p>
            <w:pPr>
              <w:pStyle w:val="Sottotitolo"/>
              <w:spacing w:before="0" w:after="60"/>
              <w:jc w:val="both"/>
              <w:rPr>
                <w:rFonts w:cs="Times New Roman"/>
              </w:rPr>
            </w:pPr>
            <w:r>
              <w:rPr>
                <w:rFonts w:cs="Times New Roman"/>
              </w:rPr>
            </w:r>
          </w:p>
        </w:tc>
        <w:tc>
          <w:tcPr>
            <w:tcW w:w="4854" w:type="dxa"/>
            <w:tcBorders>
              <w:left w:val="single" w:sz="4" w:space="0" w:color="000000"/>
              <w:bottom w:val="single" w:sz="4" w:space="0" w:color="000000"/>
              <w:right w:val="single" w:sz="4" w:space="0" w:color="000000"/>
            </w:tcBorders>
            <w:shd w:fill="auto" w:val="clear"/>
          </w:tcPr>
          <w:p>
            <w:pPr>
              <w:pStyle w:val="Sottotitolo"/>
              <w:spacing w:before="0" w:after="60"/>
              <w:jc w:val="both"/>
              <w:rPr>
                <w:rFonts w:cs="Times New Roman"/>
              </w:rPr>
            </w:pPr>
            <w:r>
              <w:rPr>
                <w:rFonts w:cs="Times New Roman"/>
              </w:rPr>
            </w:r>
          </w:p>
        </w:tc>
      </w:tr>
      <w:tr>
        <w:trPr/>
        <w:tc>
          <w:tcPr>
            <w:tcW w:w="4783" w:type="dxa"/>
            <w:tcBorders>
              <w:left w:val="single" w:sz="4" w:space="0" w:color="000000"/>
              <w:bottom w:val="single" w:sz="4" w:space="0" w:color="000000"/>
            </w:tcBorders>
            <w:shd w:fill="auto" w:val="clear"/>
          </w:tcPr>
          <w:p>
            <w:pPr>
              <w:pStyle w:val="Sottotitolo"/>
              <w:spacing w:before="0" w:after="60"/>
              <w:jc w:val="both"/>
              <w:rPr>
                <w:rFonts w:cs="Times New Roman"/>
              </w:rPr>
            </w:pPr>
            <w:r>
              <w:rPr>
                <w:rFonts w:cs="Times New Roman"/>
              </w:rPr>
            </w:r>
          </w:p>
        </w:tc>
        <w:tc>
          <w:tcPr>
            <w:tcW w:w="4854" w:type="dxa"/>
            <w:tcBorders>
              <w:left w:val="single" w:sz="4" w:space="0" w:color="000000"/>
              <w:bottom w:val="single" w:sz="4" w:space="0" w:color="000000"/>
              <w:right w:val="single" w:sz="4" w:space="0" w:color="000000"/>
            </w:tcBorders>
            <w:shd w:fill="auto" w:val="clear"/>
          </w:tcPr>
          <w:p>
            <w:pPr>
              <w:pStyle w:val="Sottotitolo"/>
              <w:spacing w:before="0" w:after="60"/>
              <w:jc w:val="both"/>
              <w:rPr>
                <w:rFonts w:cs="Times New Roman"/>
              </w:rPr>
            </w:pPr>
            <w:r>
              <w:rPr>
                <w:rFonts w:cs="Times New Roman"/>
              </w:rPr>
            </w:r>
          </w:p>
        </w:tc>
      </w:tr>
      <w:tr>
        <w:trPr/>
        <w:tc>
          <w:tcPr>
            <w:tcW w:w="4783" w:type="dxa"/>
            <w:tcBorders>
              <w:left w:val="single" w:sz="4" w:space="0" w:color="000000"/>
              <w:bottom w:val="single" w:sz="4" w:space="0" w:color="000000"/>
            </w:tcBorders>
            <w:shd w:fill="auto" w:val="clear"/>
          </w:tcPr>
          <w:p>
            <w:pPr>
              <w:pStyle w:val="Sottotitolo"/>
              <w:spacing w:before="0" w:after="60"/>
              <w:jc w:val="both"/>
              <w:rPr>
                <w:rFonts w:cs="Times New Roman"/>
              </w:rPr>
            </w:pPr>
            <w:r>
              <w:rPr>
                <w:rFonts w:cs="Times New Roman"/>
              </w:rPr>
            </w:r>
          </w:p>
        </w:tc>
        <w:tc>
          <w:tcPr>
            <w:tcW w:w="4854" w:type="dxa"/>
            <w:tcBorders>
              <w:left w:val="single" w:sz="4" w:space="0" w:color="000000"/>
              <w:bottom w:val="single" w:sz="4" w:space="0" w:color="000000"/>
              <w:right w:val="single" w:sz="4" w:space="0" w:color="000000"/>
            </w:tcBorders>
            <w:shd w:fill="auto" w:val="clear"/>
          </w:tcPr>
          <w:p>
            <w:pPr>
              <w:pStyle w:val="Sottotitolo"/>
              <w:spacing w:before="0" w:after="60"/>
              <w:jc w:val="both"/>
              <w:rPr>
                <w:rFonts w:cs="Times New Roman"/>
              </w:rPr>
            </w:pPr>
            <w:r>
              <w:rPr>
                <w:rFonts w:cs="Times New Roman"/>
              </w:rPr>
            </w:r>
          </w:p>
        </w:tc>
      </w:tr>
      <w:tr>
        <w:trPr/>
        <w:tc>
          <w:tcPr>
            <w:tcW w:w="4783" w:type="dxa"/>
            <w:tcBorders>
              <w:left w:val="single" w:sz="4" w:space="0" w:color="000000"/>
              <w:bottom w:val="single" w:sz="4" w:space="0" w:color="000000"/>
            </w:tcBorders>
            <w:shd w:fill="auto" w:val="clear"/>
          </w:tcPr>
          <w:p>
            <w:pPr>
              <w:pStyle w:val="Sottotitolo"/>
              <w:spacing w:before="0" w:after="60"/>
              <w:jc w:val="both"/>
              <w:rPr>
                <w:rFonts w:cs="Times New Roman"/>
              </w:rPr>
            </w:pPr>
            <w:r>
              <w:rPr>
                <w:rFonts w:cs="Times New Roman"/>
              </w:rPr>
            </w:r>
          </w:p>
        </w:tc>
        <w:tc>
          <w:tcPr>
            <w:tcW w:w="4854" w:type="dxa"/>
            <w:tcBorders>
              <w:left w:val="single" w:sz="4" w:space="0" w:color="000000"/>
              <w:bottom w:val="single" w:sz="4" w:space="0" w:color="000000"/>
              <w:right w:val="single" w:sz="4" w:space="0" w:color="000000"/>
            </w:tcBorders>
            <w:shd w:fill="auto" w:val="clear"/>
          </w:tcPr>
          <w:p>
            <w:pPr>
              <w:pStyle w:val="Sottotitolo"/>
              <w:spacing w:before="0" w:after="60"/>
              <w:jc w:val="both"/>
              <w:rPr>
                <w:rFonts w:cs="Times New Roman"/>
              </w:rPr>
            </w:pPr>
            <w:r>
              <w:rPr>
                <w:rFonts w:cs="Times New Roman"/>
              </w:rPr>
            </w:r>
          </w:p>
        </w:tc>
      </w:tr>
    </w:tbl>
    <w:p>
      <w:pPr>
        <w:pStyle w:val="Sottotitolo"/>
        <w:jc w:val="both"/>
        <w:rPr>
          <w:rFonts w:cs="Times New Roman"/>
        </w:rPr>
      </w:pPr>
      <w:r>
        <w:rPr>
          <w:rFonts w:cs="Times New Roman"/>
        </w:rPr>
      </w:r>
    </w:p>
    <w:p>
      <w:pPr>
        <w:pStyle w:val="Corpodeltesto"/>
        <w:rPr/>
      </w:pPr>
      <w:r>
        <w:rPr/>
      </w:r>
    </w:p>
    <w:p>
      <w:pPr>
        <w:pStyle w:val="Sottotitolo"/>
        <w:jc w:val="both"/>
        <w:rPr>
          <w:rFonts w:cs="Times New Roman"/>
        </w:rPr>
      </w:pPr>
      <w:r>
        <w:rPr>
          <w:rFonts w:cs="Times New Roman"/>
        </w:rPr>
        <w:t>I Genitori:…………………………………………………………………………………………….</w:t>
      </w:r>
    </w:p>
    <w:p>
      <w:pPr>
        <w:pStyle w:val="Corpodeltesto"/>
        <w:rPr/>
      </w:pPr>
      <w:r>
        <w:rPr/>
      </w:r>
    </w:p>
    <w:p>
      <w:pPr>
        <w:pStyle w:val="Normal"/>
        <w:jc w:val="both"/>
        <w:rPr>
          <w:rFonts w:ascii="Arial" w:hAnsi="Arial"/>
          <w:sz w:val="24"/>
          <w:szCs w:val="24"/>
          <w:u w:val="single"/>
        </w:rPr>
      </w:pPr>
      <w:r>
        <w:rPr>
          <w:rFonts w:ascii="Arial" w:hAnsi="Arial"/>
          <w:sz w:val="24"/>
          <w:szCs w:val="24"/>
          <w:u w:val="single"/>
        </w:rPr>
      </w:r>
    </w:p>
    <w:p>
      <w:pPr>
        <w:pStyle w:val="Normal"/>
        <w:jc w:val="both"/>
        <w:rPr>
          <w:rFonts w:ascii="Arial" w:hAnsi="Arial"/>
          <w:sz w:val="24"/>
          <w:szCs w:val="24"/>
        </w:rPr>
      </w:pPr>
      <w:r>
        <w:rPr>
          <w:rFonts w:ascii="Arial" w:hAnsi="Arial"/>
          <w:sz w:val="24"/>
          <w:szCs w:val="24"/>
        </w:rPr>
        <w:t>In caso di firma da parte di un solo genitore:</w:t>
      </w:r>
    </w:p>
    <w:p>
      <w:pPr>
        <w:pStyle w:val="Normal"/>
        <w:jc w:val="both"/>
        <w:rPr>
          <w:rFonts w:ascii="Arial" w:hAnsi="Arial"/>
          <w:sz w:val="24"/>
          <w:szCs w:val="24"/>
        </w:rPr>
      </w:pPr>
      <w:r>
        <w:rPr>
          <w:rFonts w:ascii="Arial" w:hAnsi="Arial"/>
          <w:sz w:val="24"/>
          <w:szCs w:val="24"/>
        </w:rPr>
        <w:t>IL GENITORE FIRMATARIO DICHIARA SOTTO LA PROPRIA RESPONSABILITA’ CHE NON SUSSISTONO OPPOSIZIONI DA PARTE DI ALTRA PERSONA CHE ESERCITA LA LEGITTIMA RESPONSABILITA’ GENITORIALE NEI CONFRONTI DEL/LA FIGLIO/A</w:t>
      </w:r>
    </w:p>
    <w:p>
      <w:pPr>
        <w:pStyle w:val="Normal"/>
        <w:jc w:val="both"/>
        <w:rPr>
          <w:rFonts w:ascii="Arial" w:hAnsi="Arial"/>
          <w:sz w:val="24"/>
          <w:szCs w:val="24"/>
        </w:rPr>
      </w:pPr>
      <w:r>
        <w:rPr>
          <w:rFonts w:ascii="Arial" w:hAnsi="Arial"/>
          <w:sz w:val="24"/>
          <w:szCs w:val="24"/>
        </w:rPr>
      </w:r>
    </w:p>
    <w:p>
      <w:pPr>
        <w:pStyle w:val="Normal"/>
        <w:jc w:val="both"/>
        <w:rPr>
          <w:rFonts w:ascii="Arial" w:hAnsi="Arial"/>
          <w:sz w:val="24"/>
          <w:szCs w:val="24"/>
        </w:rPr>
      </w:pPr>
      <w:r>
        <w:rPr>
          <w:rFonts w:ascii="Arial" w:hAnsi="Arial"/>
          <w:sz w:val="24"/>
          <w:szCs w:val="24"/>
        </w:rPr>
      </w:r>
    </w:p>
    <w:p>
      <w:pPr>
        <w:pStyle w:val="Normal"/>
        <w:jc w:val="both"/>
        <w:rPr>
          <w:rFonts w:ascii="Arial" w:hAnsi="Arial"/>
          <w:sz w:val="24"/>
          <w:szCs w:val="24"/>
        </w:rPr>
      </w:pPr>
      <w:r>
        <w:rPr>
          <w:rFonts w:ascii="Arial" w:hAnsi="Arial"/>
          <w:sz w:val="24"/>
          <w:szCs w:val="24"/>
        </w:rPr>
      </w:r>
    </w:p>
    <w:p>
      <w:pPr>
        <w:pStyle w:val="Sottotitolo"/>
        <w:jc w:val="both"/>
        <w:rPr>
          <w:rFonts w:cs="Times New Roman"/>
        </w:rPr>
      </w:pPr>
      <w:r>
        <w:rPr>
          <w:rFonts w:cs="Times New Roman"/>
        </w:rPr>
        <w:t>Lo Studente: ………………………………………………………………………………………..</w:t>
      </w:r>
    </w:p>
    <w:p>
      <w:pPr>
        <w:pStyle w:val="Normal"/>
        <w:jc w:val="both"/>
        <w:rPr>
          <w:rFonts w:ascii="Arial" w:hAnsi="Arial"/>
          <w:sz w:val="24"/>
          <w:szCs w:val="24"/>
        </w:rPr>
      </w:pPr>
      <w:r>
        <w:rPr>
          <w:rFonts w:ascii="Arial" w:hAnsi="Arial"/>
          <w:sz w:val="24"/>
          <w:szCs w:val="24"/>
        </w:rPr>
      </w:r>
    </w:p>
    <w:p>
      <w:pPr>
        <w:pStyle w:val="Normal"/>
        <w:jc w:val="both"/>
        <w:rPr>
          <w:rFonts w:ascii="Arial" w:hAnsi="Arial"/>
          <w:sz w:val="24"/>
          <w:szCs w:val="24"/>
        </w:rPr>
      </w:pPr>
      <w:r>
        <w:rPr>
          <w:rFonts w:ascii="Arial" w:hAnsi="Arial"/>
          <w:sz w:val="24"/>
          <w:szCs w:val="24"/>
        </w:rPr>
      </w:r>
    </w:p>
    <w:p>
      <w:pPr>
        <w:pStyle w:val="Normal"/>
        <w:jc w:val="both"/>
        <w:rPr>
          <w:rFonts w:ascii="Arial" w:hAnsi="Arial"/>
          <w:sz w:val="24"/>
          <w:szCs w:val="24"/>
        </w:rPr>
      </w:pPr>
      <w:r>
        <w:rPr>
          <w:rFonts w:ascii="Arial" w:hAnsi="Arial"/>
          <w:sz w:val="24"/>
          <w:szCs w:val="24"/>
        </w:rPr>
      </w:r>
    </w:p>
    <w:p>
      <w:pPr>
        <w:pStyle w:val="Sottotitolo"/>
        <w:jc w:val="both"/>
        <w:rPr>
          <w:rFonts w:cs="Times New Roman"/>
        </w:rPr>
      </w:pPr>
      <w:r>
        <w:rPr>
          <w:rFonts w:cs="Times New Roman"/>
        </w:rPr>
        <w:t>Il Dirigente Scolastico: prof.ssa Rossana di Gennaro ………………………………………….</w:t>
      </w:r>
    </w:p>
    <w:p>
      <w:pPr>
        <w:pStyle w:val="Normal"/>
        <w:jc w:val="both"/>
        <w:rPr/>
      </w:pPr>
      <w:r>
        <w:rPr/>
      </w:r>
    </w:p>
    <w:sectPr>
      <w:footerReference w:type="default" r:id="rId7"/>
      <w:type w:val="nextPage"/>
      <w:pgSz w:w="11906" w:h="16838"/>
      <w:pgMar w:left="1134" w:right="1134" w:header="0" w:top="1417" w:footer="708"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Georgia">
    <w:charset w:val="00"/>
    <w:family w:val="roman"/>
    <w:pitch w:val="variable"/>
  </w:font>
  <w:font w:name="Cambria">
    <w:charset w:val="00"/>
    <w:family w:val="roman"/>
    <w:pitch w:val="variable"/>
  </w:font>
  <w:font w:name="Century">
    <w:charset w:val="00"/>
    <w:family w:val="roman"/>
    <w:pitch w:val="variable"/>
  </w:font>
  <w:font w:name="Wingdings">
    <w:charset w:val="00"/>
    <w:family w:val="roman"/>
    <w:pitch w:val="variable"/>
  </w:font>
  <w:font w:name="Courier New">
    <w:charset w:val="00"/>
    <w:family w:val="roman"/>
    <w:pitch w:val="variable"/>
  </w:font>
  <w:font w:name="Symbol">
    <w:charset w:val="00"/>
    <w:family w:val="roman"/>
    <w:pitch w:val="variable"/>
  </w:font>
  <w:font w:name="Arial">
    <w:charset w:val="00"/>
    <w:family w:val="roman"/>
    <w:pitch w:val="variable"/>
  </w:font>
  <w:font w:name="OpenSymbol">
    <w:altName w:val="Arial Unicode MS"/>
    <w:charset w:val="00"/>
    <w:family w:val="roman"/>
    <w:pitch w:val="variable"/>
  </w:font>
  <w:font w:name="Tahoma">
    <w:charset w:val="00"/>
    <w:family w:val="roman"/>
    <w:pitch w:val="variable"/>
  </w:font>
  <w:font w:name="Liberation Sans">
    <w:altName w:val="Arial"/>
    <w:charset w:val="00"/>
    <w:family w:val="swiss"/>
    <w:pitch w:val="variable"/>
  </w:font>
  <w:font w:name="Verdana">
    <w:charset w:val="00"/>
    <w:family w:val="roman"/>
    <w:pitch w:val="variable"/>
  </w:font>
  <w:font w:name="Century">
    <w:charset w:val="01"/>
    <w:family w:val="auto"/>
    <w:pitch w:val="default"/>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8dipagina"/>
      <w:ind w:right="360" w:hanging="0"/>
      <w:rPr>
        <w:szCs w:val="24"/>
      </w:rPr>
    </w:pPr>
    <w:r>
      <w:rPr>
        <w:szCs w:val="24"/>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rPr>
        <w:rFonts w:eastAsia="Times New Roman" w:cs="Times New Roman"/>
      </w:rPr>
    </w:lvl>
    <w:lvl w:ilvl="1">
      <w:start w:val="1"/>
      <w:numFmt w:val="none"/>
      <w:suff w:val="nothing"/>
      <w:lvlText w:val=""/>
      <w:lvlJc w:val="left"/>
      <w:pPr>
        <w:ind w:left="576" w:hanging="576"/>
      </w:pPr>
      <w:rPr>
        <w:rFonts w:cs="Times New Roman"/>
      </w:rPr>
    </w:lvl>
    <w:lvl w:ilvl="2">
      <w:start w:val="1"/>
      <w:numFmt w:val="none"/>
      <w:suff w:val="nothing"/>
      <w:lvlText w:val=""/>
      <w:lvlJc w:val="left"/>
      <w:pPr>
        <w:ind w:left="0" w:hanging="0"/>
      </w:pPr>
      <w:rPr>
        <w:b w:val="false"/>
        <w:rFonts w:eastAsia="Times New Roman" w:cs="Times New Roman"/>
      </w:rPr>
    </w:lvl>
    <w:lvl w:ilvl="3">
      <w:start w:val="1"/>
      <w:numFmt w:val="none"/>
      <w:suff w:val="nothing"/>
      <w:lvlText w:val=""/>
      <w:lvlJc w:val="left"/>
      <w:pPr>
        <w:ind w:left="0" w:hanging="0"/>
      </w:pPr>
      <w:rPr>
        <w:rFonts w:cs="Times New Roman"/>
      </w:rPr>
    </w:lvl>
    <w:lvl w:ilvl="4">
      <w:start w:val="1"/>
      <w:numFmt w:val="none"/>
      <w:suff w:val="nothing"/>
      <w:lvlText w:val=""/>
      <w:lvlJc w:val="left"/>
      <w:pPr>
        <w:ind w:left="0" w:hanging="0"/>
      </w:pPr>
      <w:rPr>
        <w:b w:val="false"/>
        <w:rFonts w:ascii="Arial" w:hAnsi="Arial" w:cs="Times New Roman"/>
      </w:rPr>
    </w:lvl>
    <w:lvl w:ilvl="5">
      <w:start w:val="1"/>
      <w:numFmt w:val="none"/>
      <w:suff w:val="nothing"/>
      <w:lvlText w:val=""/>
      <w:lvlJc w:val="left"/>
      <w:pPr>
        <w:ind w:left="0" w:hanging="0"/>
      </w:pPr>
      <w:rPr>
        <w:b w:val="false"/>
        <w:rFonts w:cs="Times New Roman"/>
      </w:rPr>
    </w:lvl>
    <w:lvl w:ilvl="6">
      <w:start w:val="1"/>
      <w:numFmt w:val="none"/>
      <w:suff w:val="nothing"/>
      <w:lvlText w:val=""/>
      <w:lvlJc w:val="left"/>
      <w:pPr>
        <w:ind w:left="0" w:hanging="0"/>
      </w:pPr>
      <w:rPr>
        <w:rFonts w:cs="Times New Roman"/>
      </w:rPr>
    </w:lvl>
    <w:lvl w:ilvl="7">
      <w:start w:val="1"/>
      <w:numFmt w:val="none"/>
      <w:suff w:val="nothing"/>
      <w:lvlText w:val=""/>
      <w:lvlJc w:val="left"/>
      <w:pPr>
        <w:ind w:left="0" w:hanging="0"/>
      </w:pPr>
      <w:rPr>
        <w:rFonts w:cs="Times New Roman"/>
      </w:rPr>
    </w:lvl>
    <w:lvl w:ilvl="8">
      <w:start w:val="1"/>
      <w:numFmt w:val="none"/>
      <w:suff w:val="nothing"/>
      <w:lvlText w:val=""/>
      <w:lvlJc w:val="left"/>
      <w:pPr>
        <w:ind w:left="0" w:hanging="0"/>
      </w:pPr>
      <w:rPr>
        <w:rFonts w:cs="Times New Roman"/>
      </w:rPr>
    </w:lvl>
  </w:abstractNum>
  <w:abstractNum w:abstractNumId="2">
    <w:lvl w:ilvl="0">
      <w:start w:val="1"/>
      <w:numFmt w:val="bullet"/>
      <w:lvlText w:val="□"/>
      <w:lvlJc w:val="left"/>
      <w:pPr>
        <w:ind w:left="2940" w:hanging="360"/>
      </w:pPr>
      <w:rPr>
        <w:rFonts w:ascii="Century" w:hAnsi="Century" w:cs="Century" w:hint="default"/>
        <w:sz w:val="24"/>
        <w:b/>
      </w:rPr>
    </w:lvl>
    <w:lvl w:ilvl="1">
      <w:start w:val="1"/>
      <w:numFmt w:val="bullet"/>
      <w:lvlText w:val="o"/>
      <w:lvlJc w:val="left"/>
      <w:pPr>
        <w:ind w:left="2580" w:hanging="360"/>
      </w:pPr>
      <w:rPr>
        <w:rFonts w:ascii="Courier New" w:hAnsi="Courier New" w:cs="Courier New" w:hint="default"/>
      </w:rPr>
    </w:lvl>
    <w:lvl w:ilvl="2">
      <w:start w:val="1"/>
      <w:numFmt w:val="bullet"/>
      <w:lvlText w:val=""/>
      <w:lvlJc w:val="left"/>
      <w:pPr>
        <w:ind w:left="3300" w:hanging="360"/>
      </w:pPr>
      <w:rPr>
        <w:rFonts w:ascii="Wingdings" w:hAnsi="Wingdings" w:cs="Wingdings" w:hint="default"/>
      </w:rPr>
    </w:lvl>
    <w:lvl w:ilvl="3">
      <w:start w:val="1"/>
      <w:numFmt w:val="bullet"/>
      <w:lvlText w:val=""/>
      <w:lvlJc w:val="left"/>
      <w:pPr>
        <w:ind w:left="4020" w:hanging="360"/>
      </w:pPr>
      <w:rPr>
        <w:rFonts w:ascii="Symbol" w:hAnsi="Symbol" w:cs="Symbol" w:hint="default"/>
      </w:rPr>
    </w:lvl>
    <w:lvl w:ilvl="4">
      <w:start w:val="1"/>
      <w:numFmt w:val="bullet"/>
      <w:lvlText w:val="o"/>
      <w:lvlJc w:val="left"/>
      <w:pPr>
        <w:ind w:left="4740" w:hanging="360"/>
      </w:pPr>
      <w:rPr>
        <w:rFonts w:ascii="Courier New" w:hAnsi="Courier New" w:cs="Courier New" w:hint="default"/>
      </w:rPr>
    </w:lvl>
    <w:lvl w:ilvl="5">
      <w:start w:val="1"/>
      <w:numFmt w:val="bullet"/>
      <w:lvlText w:val=""/>
      <w:lvlJc w:val="left"/>
      <w:pPr>
        <w:ind w:left="5460" w:hanging="360"/>
      </w:pPr>
      <w:rPr>
        <w:rFonts w:ascii="Wingdings" w:hAnsi="Wingdings" w:cs="Wingdings" w:hint="default"/>
      </w:rPr>
    </w:lvl>
    <w:lvl w:ilvl="6">
      <w:start w:val="1"/>
      <w:numFmt w:val="bullet"/>
      <w:lvlText w:val=""/>
      <w:lvlJc w:val="left"/>
      <w:pPr>
        <w:ind w:left="6180" w:hanging="360"/>
      </w:pPr>
      <w:rPr>
        <w:rFonts w:ascii="Symbol" w:hAnsi="Symbol" w:cs="Symbol" w:hint="default"/>
      </w:rPr>
    </w:lvl>
    <w:lvl w:ilvl="7">
      <w:start w:val="1"/>
      <w:numFmt w:val="bullet"/>
      <w:lvlText w:val="o"/>
      <w:lvlJc w:val="left"/>
      <w:pPr>
        <w:ind w:left="6900" w:hanging="360"/>
      </w:pPr>
      <w:rPr>
        <w:rFonts w:ascii="Courier New" w:hAnsi="Courier New" w:cs="Courier New" w:hint="default"/>
      </w:rPr>
    </w:lvl>
    <w:lvl w:ilvl="8">
      <w:start w:val="1"/>
      <w:numFmt w:val="bullet"/>
      <w:lvlText w:val=""/>
      <w:lvlJc w:val="left"/>
      <w:pPr>
        <w:ind w:left="7620" w:hanging="360"/>
      </w:pPr>
      <w:rPr>
        <w:rFonts w:ascii="Wingdings" w:hAnsi="Wingdings" w:cs="Wingdings" w:hint="default"/>
      </w:rPr>
    </w:lvl>
  </w:abstractNum>
  <w:abstractNum w:abstractNumId="3">
    <w:lvl w:ilvl="0">
      <w:start w:val="1"/>
      <w:numFmt w:val="bullet"/>
      <w:lvlText w:val="□"/>
      <w:lvlJc w:val="left"/>
      <w:pPr>
        <w:ind w:left="1800" w:hanging="360"/>
      </w:pPr>
      <w:rPr>
        <w:rFonts w:ascii="Century" w:hAnsi="Century" w:cs="Century"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lvl w:ilvl="0">
      <w:start w:val="1"/>
      <w:numFmt w:val="bullet"/>
      <w:lvlText w:val="□"/>
      <w:lvlJc w:val="left"/>
      <w:pPr>
        <w:ind w:left="1800" w:hanging="360"/>
      </w:pPr>
      <w:rPr>
        <w:rFonts w:ascii="Century" w:hAnsi="Century" w:cs="Century"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lvl w:ilvl="0">
      <w:start w:val="1"/>
      <w:numFmt w:val="bullet"/>
      <w:lvlText w:val="□"/>
      <w:lvlJc w:val="left"/>
      <w:pPr>
        <w:ind w:left="1800" w:hanging="360"/>
      </w:pPr>
      <w:rPr>
        <w:rFonts w:ascii="Century" w:hAnsi="Century" w:cs="Century" w:hint="default"/>
      </w:rPr>
    </w:lvl>
    <w:lvl w:ilvl="1">
      <w:start w:val="1"/>
      <w:numFmt w:val="bullet"/>
      <w:lvlText w:val="o"/>
      <w:lvlJc w:val="left"/>
      <w:pPr>
        <w:ind w:left="1440" w:hanging="360"/>
      </w:pPr>
      <w:rPr>
        <w:rFonts w:ascii="Courier New" w:hAnsi="Courier New" w:cs="Courier New" w:hint="default"/>
        <w:sz w:val="22"/>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sz w:val="22"/>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sz w:val="22"/>
      </w:rPr>
    </w:lvl>
    <w:lvl w:ilvl="8">
      <w:start w:val="1"/>
      <w:numFmt w:val="bullet"/>
      <w:lvlText w:val=""/>
      <w:lvlJc w:val="left"/>
      <w:pPr>
        <w:ind w:left="6480" w:hanging="360"/>
      </w:pPr>
      <w:rPr>
        <w:rFonts w:ascii="Wingdings" w:hAnsi="Wingdings" w:cs="Wingdings" w:hint="default"/>
      </w:rPr>
    </w:lvl>
  </w:abstractNum>
  <w:abstractNum w:abstractNumId="6">
    <w:lvl w:ilvl="0">
      <w:start w:val="1"/>
      <w:numFmt w:val="upperLetter"/>
      <w:lvlText w:val="%1."/>
      <w:lvlJc w:val="left"/>
      <w:pPr>
        <w:ind w:left="720" w:hanging="360"/>
      </w:pPr>
      <w:rPr>
        <w:b/>
        <w:rFonts w:cs="Times New Roman"/>
        <w:color w:val="auto"/>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9">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w="http://schemas.openxmlformats.org/wordprocessingml/2006/main">
  <w:zoom w:percent="100"/>
  <w:embedSystemFonts/>
  <w:defaultTabStop w:val="708"/>
  <w:compat>
    <w:doNotExpandShiftReturn/>
  </w:compat>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Times New Roman" w:asciiTheme="minorHAnsi" w:eastAsiaTheme="minorEastAsia" w:hAnsiTheme="minorHAnsi"/>
        <w:szCs w:val="22"/>
        <w:lang w:val="it-IT" w:eastAsia="it-IT" w:bidi="ar-SA"/>
      </w:rPr>
    </w:rPrDefault>
    <w:pPrDefault>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uiPriority="9" w:semiHidden="1" w:unhideWhenUsed="1" w:qFormat="1"/>
    <w:lsdException w:name="heading 5" w:qFormat="1"/>
    <w:lsdException w:name="heading 6" w:qFormat="1"/>
    <w:lsdException w:name="heading 7" w:qFormat="1"/>
    <w:lsdException w:name="heading 8"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lineRule="auto" w:line="240" w:before="0" w:after="0"/>
      <w:jc w:val="left"/>
    </w:pPr>
    <w:rPr>
      <w:rFonts w:ascii="Times New Roman" w:hAnsi="Times New Roman" w:eastAsia="Times New Roman" w:cs="Times New Roman"/>
      <w:color w:val="auto"/>
      <w:kern w:val="2"/>
      <w:sz w:val="20"/>
      <w:szCs w:val="20"/>
      <w:lang w:eastAsia="zh-CN" w:val="it-IT" w:bidi="ar-SA"/>
    </w:rPr>
  </w:style>
  <w:style w:type="paragraph" w:styleId="Titolo1">
    <w:name w:val="Heading 1"/>
    <w:basedOn w:val="Normal"/>
    <w:next w:val="Normal"/>
    <w:link w:val="Titolo1Carattere"/>
    <w:uiPriority w:val="99"/>
    <w:qFormat/>
    <w:pPr>
      <w:keepNext w:val="true"/>
      <w:outlineLvl w:val="0"/>
    </w:pPr>
    <w:rPr>
      <w:sz w:val="24"/>
      <w:szCs w:val="24"/>
    </w:rPr>
  </w:style>
  <w:style w:type="paragraph" w:styleId="Titolo2">
    <w:name w:val="Heading 2"/>
    <w:next w:val="Corpodeltesto"/>
    <w:link w:val="Titolo2Carattere"/>
    <w:uiPriority w:val="99"/>
    <w:qFormat/>
    <w:pPr>
      <w:widowControl/>
      <w:bidi w:val="0"/>
      <w:spacing w:before="200" w:after="120" w:lineRule="auto" w:line="276"/>
      <w:jc w:val="left"/>
      <w:outlineLvl w:val="1"/>
    </w:pPr>
    <w:rPr>
      <w:rFonts w:ascii="Calibri" w:hAnsi="Calibri" w:eastAsia="" w:cs="Times New Roman" w:asciiTheme="minorHAnsi" w:eastAsiaTheme="minorEastAsia" w:hAnsiTheme="minorHAnsi"/>
      <w:color w:val="auto"/>
      <w:kern w:val="0"/>
      <w:sz w:val="20"/>
      <w:szCs w:val="22"/>
      <w:lang w:val="it-IT" w:eastAsia="it-IT" w:bidi="ar-SA"/>
    </w:rPr>
  </w:style>
  <w:style w:type="paragraph" w:styleId="Titolo3">
    <w:name w:val="Heading 3"/>
    <w:basedOn w:val="Normal"/>
    <w:next w:val="Normal"/>
    <w:link w:val="Titolo3Carattere"/>
    <w:uiPriority w:val="99"/>
    <w:qFormat/>
    <w:pPr>
      <w:keepNext w:val="true"/>
      <w:outlineLvl w:val="2"/>
    </w:pPr>
    <w:rPr>
      <w:b/>
      <w:bCs/>
      <w:sz w:val="24"/>
      <w:szCs w:val="24"/>
    </w:rPr>
  </w:style>
  <w:style w:type="paragraph" w:styleId="Titolo5">
    <w:name w:val="Heading 5"/>
    <w:basedOn w:val="Normal"/>
    <w:next w:val="Normal"/>
    <w:link w:val="Titolo5Carattere"/>
    <w:uiPriority w:val="99"/>
    <w:qFormat/>
    <w:pPr>
      <w:keepNext w:val="true"/>
      <w:jc w:val="center"/>
      <w:outlineLvl w:val="4"/>
    </w:pPr>
    <w:rPr>
      <w:b/>
      <w:bCs/>
      <w:sz w:val="24"/>
      <w:szCs w:val="24"/>
    </w:rPr>
  </w:style>
  <w:style w:type="paragraph" w:styleId="Titolo6">
    <w:name w:val="Heading 6"/>
    <w:basedOn w:val="Normal"/>
    <w:next w:val="Normal"/>
    <w:link w:val="Titolo6Carattere"/>
    <w:uiPriority w:val="99"/>
    <w:qFormat/>
    <w:pPr>
      <w:keepNext w:val="true"/>
      <w:jc w:val="center"/>
      <w:outlineLvl w:val="5"/>
    </w:pPr>
    <w:rPr>
      <w:b/>
      <w:bCs/>
      <w:sz w:val="28"/>
      <w:szCs w:val="28"/>
    </w:rPr>
  </w:style>
  <w:style w:type="paragraph" w:styleId="Titolo7">
    <w:name w:val="Heading 7"/>
    <w:basedOn w:val="Normal"/>
    <w:next w:val="Normal"/>
    <w:link w:val="Titolo7Carattere"/>
    <w:uiPriority w:val="99"/>
    <w:qFormat/>
    <w:pPr>
      <w:keepNext w:val="true"/>
      <w:jc w:val="center"/>
      <w:outlineLvl w:val="6"/>
    </w:pPr>
    <w:rPr>
      <w:rFonts w:ascii="Georgia" w:hAnsi="Georgia" w:cs="Georgia"/>
      <w:sz w:val="24"/>
      <w:szCs w:val="24"/>
    </w:rPr>
  </w:style>
  <w:style w:type="paragraph" w:styleId="Titolo8">
    <w:name w:val="Heading 8"/>
    <w:basedOn w:val="Normal"/>
    <w:next w:val="Normal"/>
    <w:link w:val="Titolo8Carattere"/>
    <w:uiPriority w:val="99"/>
    <w:qFormat/>
    <w:pPr>
      <w:keepNext w:val="true"/>
      <w:jc w:val="center"/>
      <w:outlineLvl w:val="7"/>
    </w:pPr>
    <w:rPr>
      <w:sz w:val="32"/>
      <w:szCs w:val="32"/>
    </w:rPr>
  </w:style>
  <w:style w:type="character" w:styleId="DefaultParagraphFont" w:default="1">
    <w:name w:val="Default Paragraph Font"/>
    <w:uiPriority w:val="1"/>
    <w:semiHidden/>
    <w:unhideWhenUsed/>
    <w:qFormat/>
    <w:rPr/>
  </w:style>
  <w:style w:type="character" w:styleId="Titolo1Carattere" w:customStyle="1">
    <w:name w:val="Titolo 1 Carattere"/>
    <w:basedOn w:val="DefaultParagraphFont"/>
    <w:link w:val="Titolo1"/>
    <w:uiPriority w:val="9"/>
    <w:qFormat/>
    <w:locked/>
    <w:rPr>
      <w:rFonts w:ascii="Cambria" w:hAnsi="Cambria" w:eastAsia="" w:cs="Times New Roman" w:asciiTheme="majorHAnsi" w:eastAsiaTheme="majorEastAsia" w:hAnsiTheme="majorHAnsi"/>
      <w:b/>
      <w:bCs/>
      <w:kern w:val="2"/>
      <w:sz w:val="32"/>
      <w:szCs w:val="32"/>
      <w:lang w:val="x-none" w:eastAsia="zh-CN"/>
    </w:rPr>
  </w:style>
  <w:style w:type="character" w:styleId="Titolo2Carattere" w:customStyle="1">
    <w:name w:val="Titolo 2 Carattere"/>
    <w:basedOn w:val="DefaultParagraphFont"/>
    <w:link w:val="Titolo2"/>
    <w:uiPriority w:val="9"/>
    <w:semiHidden/>
    <w:qFormat/>
    <w:locked/>
    <w:rPr>
      <w:rFonts w:ascii="Cambria" w:hAnsi="Cambria" w:eastAsia="" w:cs="Times New Roman" w:asciiTheme="majorHAnsi" w:eastAsiaTheme="majorEastAsia" w:hAnsiTheme="majorHAnsi"/>
      <w:b/>
      <w:bCs/>
      <w:i/>
      <w:iCs/>
      <w:kern w:val="2"/>
      <w:sz w:val="28"/>
      <w:szCs w:val="28"/>
      <w:lang w:val="x-none" w:eastAsia="zh-CN"/>
    </w:rPr>
  </w:style>
  <w:style w:type="character" w:styleId="Titolo3Carattere" w:customStyle="1">
    <w:name w:val="Titolo 3 Carattere"/>
    <w:basedOn w:val="DefaultParagraphFont"/>
    <w:link w:val="Titolo3"/>
    <w:uiPriority w:val="9"/>
    <w:semiHidden/>
    <w:qFormat/>
    <w:locked/>
    <w:rPr>
      <w:rFonts w:ascii="Cambria" w:hAnsi="Cambria" w:eastAsia="" w:cs="Times New Roman" w:asciiTheme="majorHAnsi" w:eastAsiaTheme="majorEastAsia" w:hAnsiTheme="majorHAnsi"/>
      <w:b/>
      <w:bCs/>
      <w:kern w:val="2"/>
      <w:sz w:val="26"/>
      <w:szCs w:val="26"/>
      <w:lang w:val="x-none" w:eastAsia="zh-CN"/>
    </w:rPr>
  </w:style>
  <w:style w:type="character" w:styleId="Titolo5Carattere" w:customStyle="1">
    <w:name w:val="Titolo 5 Carattere"/>
    <w:basedOn w:val="DefaultParagraphFont"/>
    <w:link w:val="Titolo5"/>
    <w:uiPriority w:val="9"/>
    <w:semiHidden/>
    <w:qFormat/>
    <w:locked/>
    <w:rPr>
      <w:rFonts w:cs="Times New Roman"/>
      <w:b/>
      <w:bCs/>
      <w:i/>
      <w:iCs/>
      <w:kern w:val="2"/>
      <w:sz w:val="26"/>
      <w:szCs w:val="26"/>
      <w:lang w:val="x-none" w:eastAsia="zh-CN"/>
    </w:rPr>
  </w:style>
  <w:style w:type="character" w:styleId="Titolo6Carattere" w:customStyle="1">
    <w:name w:val="Titolo 6 Carattere"/>
    <w:basedOn w:val="DefaultParagraphFont"/>
    <w:link w:val="Titolo6"/>
    <w:uiPriority w:val="9"/>
    <w:semiHidden/>
    <w:qFormat/>
    <w:locked/>
    <w:rPr>
      <w:rFonts w:cs="Times New Roman"/>
      <w:b/>
      <w:bCs/>
      <w:kern w:val="2"/>
      <w:lang w:val="x-none" w:eastAsia="zh-CN"/>
    </w:rPr>
  </w:style>
  <w:style w:type="character" w:styleId="Titolo7Carattere" w:customStyle="1">
    <w:name w:val="Titolo 7 Carattere"/>
    <w:basedOn w:val="DefaultParagraphFont"/>
    <w:link w:val="Titolo7"/>
    <w:uiPriority w:val="9"/>
    <w:semiHidden/>
    <w:qFormat/>
    <w:locked/>
    <w:rPr>
      <w:rFonts w:cs="Times New Roman"/>
      <w:kern w:val="2"/>
      <w:sz w:val="24"/>
      <w:szCs w:val="24"/>
      <w:lang w:val="x-none" w:eastAsia="zh-CN"/>
    </w:rPr>
  </w:style>
  <w:style w:type="character" w:styleId="Titolo8Carattere" w:customStyle="1">
    <w:name w:val="Titolo 8 Carattere"/>
    <w:basedOn w:val="DefaultParagraphFont"/>
    <w:link w:val="Titolo8"/>
    <w:uiPriority w:val="9"/>
    <w:semiHidden/>
    <w:qFormat/>
    <w:locked/>
    <w:rPr>
      <w:rFonts w:cs="Times New Roman"/>
      <w:i/>
      <w:iCs/>
      <w:kern w:val="2"/>
      <w:sz w:val="24"/>
      <w:szCs w:val="24"/>
      <w:lang w:val="x-none" w:eastAsia="zh-CN"/>
    </w:rPr>
  </w:style>
  <w:style w:type="character" w:styleId="WW8Num1z0" w:customStyle="1">
    <w:name w:val="WW8Num1z0"/>
    <w:uiPriority w:val="99"/>
    <w:qFormat/>
    <w:rPr>
      <w:rFonts w:ascii="Century" w:hAnsi="Century" w:eastAsia="Times New Roman"/>
    </w:rPr>
  </w:style>
  <w:style w:type="character" w:styleId="WW8Num1z1" w:customStyle="1">
    <w:name w:val="WW8Num1z1"/>
    <w:uiPriority w:val="99"/>
    <w:qFormat/>
    <w:rPr/>
  </w:style>
  <w:style w:type="character" w:styleId="WW8Num1z2" w:customStyle="1">
    <w:name w:val="WW8Num1z2"/>
    <w:uiPriority w:val="99"/>
    <w:qFormat/>
    <w:rPr>
      <w:rFonts w:ascii="Wingdings" w:hAnsi="Wingdings" w:eastAsia="Times New Roman"/>
    </w:rPr>
  </w:style>
  <w:style w:type="character" w:styleId="WW8Num1z3" w:customStyle="1">
    <w:name w:val="WW8Num1z3"/>
    <w:uiPriority w:val="99"/>
    <w:qFormat/>
    <w:rPr/>
  </w:style>
  <w:style w:type="character" w:styleId="WW8Num1z4" w:customStyle="1">
    <w:name w:val="WW8Num1z4"/>
    <w:uiPriority w:val="99"/>
    <w:qFormat/>
    <w:rPr/>
  </w:style>
  <w:style w:type="character" w:styleId="WW8Num1z5" w:customStyle="1">
    <w:name w:val="WW8Num1z5"/>
    <w:uiPriority w:val="99"/>
    <w:qFormat/>
    <w:rPr/>
  </w:style>
  <w:style w:type="character" w:styleId="WW8Num1z6" w:customStyle="1">
    <w:name w:val="WW8Num1z6"/>
    <w:uiPriority w:val="99"/>
    <w:qFormat/>
    <w:rPr/>
  </w:style>
  <w:style w:type="character" w:styleId="WW8Num1z7" w:customStyle="1">
    <w:name w:val="WW8Num1z7"/>
    <w:uiPriority w:val="99"/>
    <w:qFormat/>
    <w:rPr/>
  </w:style>
  <w:style w:type="character" w:styleId="WW8Num1z8" w:customStyle="1">
    <w:name w:val="WW8Num1z8"/>
    <w:uiPriority w:val="99"/>
    <w:qFormat/>
    <w:rPr/>
  </w:style>
  <w:style w:type="character" w:styleId="WW8Num2z0" w:customStyle="1">
    <w:name w:val="WW8Num2z0"/>
    <w:uiPriority w:val="99"/>
    <w:qFormat/>
    <w:rPr>
      <w:rFonts w:ascii="Century" w:hAnsi="Century" w:eastAsia="Times New Roman"/>
    </w:rPr>
  </w:style>
  <w:style w:type="character" w:styleId="WW8Num2z1" w:customStyle="1">
    <w:name w:val="WW8Num2z1"/>
    <w:uiPriority w:val="99"/>
    <w:qFormat/>
    <w:rPr/>
  </w:style>
  <w:style w:type="character" w:styleId="WW8Num2z2" w:customStyle="1">
    <w:name w:val="WW8Num2z2"/>
    <w:uiPriority w:val="99"/>
    <w:qFormat/>
    <w:rPr>
      <w:rFonts w:ascii="Wingdings" w:hAnsi="Wingdings" w:eastAsia="Times New Roman"/>
    </w:rPr>
  </w:style>
  <w:style w:type="character" w:styleId="WW8Num2z3" w:customStyle="1">
    <w:name w:val="WW8Num2z3"/>
    <w:uiPriority w:val="99"/>
    <w:qFormat/>
    <w:rPr/>
  </w:style>
  <w:style w:type="character" w:styleId="WW8Num2z4" w:customStyle="1">
    <w:name w:val="WW8Num2z4"/>
    <w:uiPriority w:val="99"/>
    <w:qFormat/>
    <w:rPr/>
  </w:style>
  <w:style w:type="character" w:styleId="WW8Num2z5" w:customStyle="1">
    <w:name w:val="WW8Num2z5"/>
    <w:uiPriority w:val="99"/>
    <w:qFormat/>
    <w:rPr/>
  </w:style>
  <w:style w:type="character" w:styleId="WW8Num2z6" w:customStyle="1">
    <w:name w:val="WW8Num2z6"/>
    <w:uiPriority w:val="99"/>
    <w:qFormat/>
    <w:rPr/>
  </w:style>
  <w:style w:type="character" w:styleId="WW8Num2z7" w:customStyle="1">
    <w:name w:val="WW8Num2z7"/>
    <w:uiPriority w:val="99"/>
    <w:qFormat/>
    <w:rPr/>
  </w:style>
  <w:style w:type="character" w:styleId="WW8Num2z8" w:customStyle="1">
    <w:name w:val="WW8Num2z8"/>
    <w:uiPriority w:val="99"/>
    <w:qFormat/>
    <w:rPr/>
  </w:style>
  <w:style w:type="character" w:styleId="WW8Num3z0" w:customStyle="1">
    <w:name w:val="WW8Num3z0"/>
    <w:uiPriority w:val="99"/>
    <w:qFormat/>
    <w:rPr>
      <w:rFonts w:ascii="Century" w:hAnsi="Century" w:eastAsia="Times New Roman"/>
    </w:rPr>
  </w:style>
  <w:style w:type="character" w:styleId="WW8Num3z1" w:customStyle="1">
    <w:name w:val="WW8Num3z1"/>
    <w:uiPriority w:val="99"/>
    <w:qFormat/>
    <w:rPr>
      <w:rFonts w:ascii="Courier New" w:hAnsi="Courier New" w:eastAsia="Times New Roman"/>
    </w:rPr>
  </w:style>
  <w:style w:type="character" w:styleId="WW8Num3z2" w:customStyle="1">
    <w:name w:val="WW8Num3z2"/>
    <w:uiPriority w:val="99"/>
    <w:qFormat/>
    <w:rPr>
      <w:rFonts w:ascii="Wingdings" w:hAnsi="Wingdings" w:eastAsia="Times New Roman"/>
    </w:rPr>
  </w:style>
  <w:style w:type="character" w:styleId="WW8Num3z3" w:customStyle="1">
    <w:name w:val="WW8Num3z3"/>
    <w:uiPriority w:val="99"/>
    <w:qFormat/>
    <w:rPr>
      <w:rFonts w:ascii="Symbol" w:hAnsi="Symbol" w:eastAsia="Times New Roman"/>
    </w:rPr>
  </w:style>
  <w:style w:type="character" w:styleId="WW8Num4z0" w:customStyle="1">
    <w:name w:val="WW8Num4z0"/>
    <w:uiPriority w:val="99"/>
    <w:qFormat/>
    <w:rPr>
      <w:rFonts w:ascii="Century" w:hAnsi="Century" w:eastAsia="Times New Roman"/>
    </w:rPr>
  </w:style>
  <w:style w:type="character" w:styleId="WW8Num4z1" w:customStyle="1">
    <w:name w:val="WW8Num4z1"/>
    <w:uiPriority w:val="99"/>
    <w:qFormat/>
    <w:rPr>
      <w:rFonts w:ascii="Courier New" w:hAnsi="Courier New" w:eastAsia="Times New Roman"/>
    </w:rPr>
  </w:style>
  <w:style w:type="character" w:styleId="WW8Num4z2" w:customStyle="1">
    <w:name w:val="WW8Num4z2"/>
    <w:uiPriority w:val="99"/>
    <w:qFormat/>
    <w:rPr>
      <w:rFonts w:ascii="Wingdings" w:hAnsi="Wingdings" w:eastAsia="Times New Roman"/>
    </w:rPr>
  </w:style>
  <w:style w:type="character" w:styleId="WW8Num4z3" w:customStyle="1">
    <w:name w:val="WW8Num4z3"/>
    <w:uiPriority w:val="99"/>
    <w:qFormat/>
    <w:rPr>
      <w:rFonts w:ascii="Symbol" w:hAnsi="Symbol" w:eastAsia="Times New Roman"/>
    </w:rPr>
  </w:style>
  <w:style w:type="character" w:styleId="WW8Num5z0" w:customStyle="1">
    <w:name w:val="WW8Num5z0"/>
    <w:uiPriority w:val="99"/>
    <w:qFormat/>
    <w:rPr>
      <w:rFonts w:ascii="Century" w:hAnsi="Century" w:eastAsia="Times New Roman"/>
    </w:rPr>
  </w:style>
  <w:style w:type="character" w:styleId="WW8Num5z1" w:customStyle="1">
    <w:name w:val="WW8Num5z1"/>
    <w:uiPriority w:val="99"/>
    <w:qFormat/>
    <w:rPr>
      <w:rFonts w:ascii="Courier New" w:hAnsi="Courier New" w:eastAsia="Times New Roman"/>
    </w:rPr>
  </w:style>
  <w:style w:type="character" w:styleId="WW8Num5z2" w:customStyle="1">
    <w:name w:val="WW8Num5z2"/>
    <w:uiPriority w:val="99"/>
    <w:qFormat/>
    <w:rPr>
      <w:rFonts w:ascii="Wingdings" w:hAnsi="Wingdings" w:eastAsia="Times New Roman"/>
    </w:rPr>
  </w:style>
  <w:style w:type="character" w:styleId="WW8Num5z3" w:customStyle="1">
    <w:name w:val="WW8Num5z3"/>
    <w:uiPriority w:val="99"/>
    <w:qFormat/>
    <w:rPr>
      <w:rFonts w:ascii="Symbol" w:hAnsi="Symbol" w:eastAsia="Times New Roman"/>
    </w:rPr>
  </w:style>
  <w:style w:type="character" w:styleId="WW8Num6z0" w:customStyle="1">
    <w:name w:val="WW8Num6z0"/>
    <w:uiPriority w:val="99"/>
    <w:qFormat/>
    <w:rPr>
      <w:rFonts w:ascii="Arial" w:hAnsi="Arial" w:eastAsia="Times New Roman"/>
    </w:rPr>
  </w:style>
  <w:style w:type="character" w:styleId="WW8Num6z1" w:customStyle="1">
    <w:name w:val="WW8Num6z1"/>
    <w:uiPriority w:val="99"/>
    <w:qFormat/>
    <w:rPr>
      <w:rFonts w:ascii="Century" w:hAnsi="Century" w:eastAsia="Times New Roman"/>
    </w:rPr>
  </w:style>
  <w:style w:type="character" w:styleId="WW8Num6z2" w:customStyle="1">
    <w:name w:val="WW8Num6z2"/>
    <w:uiPriority w:val="99"/>
    <w:qFormat/>
    <w:rPr>
      <w:rFonts w:ascii="Wingdings" w:hAnsi="Wingdings" w:eastAsia="Times New Roman"/>
    </w:rPr>
  </w:style>
  <w:style w:type="character" w:styleId="WW8Num6z3" w:customStyle="1">
    <w:name w:val="WW8Num6z3"/>
    <w:uiPriority w:val="99"/>
    <w:qFormat/>
    <w:rPr>
      <w:rFonts w:ascii="Symbol" w:hAnsi="Symbol" w:eastAsia="Times New Roman"/>
    </w:rPr>
  </w:style>
  <w:style w:type="character" w:styleId="WW8Num6z4" w:customStyle="1">
    <w:name w:val="WW8Num6z4"/>
    <w:uiPriority w:val="99"/>
    <w:qFormat/>
    <w:rPr/>
  </w:style>
  <w:style w:type="character" w:styleId="WW8Num6z5" w:customStyle="1">
    <w:name w:val="WW8Num6z5"/>
    <w:uiPriority w:val="99"/>
    <w:qFormat/>
    <w:rPr/>
  </w:style>
  <w:style w:type="character" w:styleId="WW8Num6z6" w:customStyle="1">
    <w:name w:val="WW8Num6z6"/>
    <w:uiPriority w:val="99"/>
    <w:qFormat/>
    <w:rPr/>
  </w:style>
  <w:style w:type="character" w:styleId="WW8Num6z7" w:customStyle="1">
    <w:name w:val="WW8Num6z7"/>
    <w:uiPriority w:val="99"/>
    <w:qFormat/>
    <w:rPr/>
  </w:style>
  <w:style w:type="character" w:styleId="WW8Num6z8" w:customStyle="1">
    <w:name w:val="WW8Num6z8"/>
    <w:uiPriority w:val="99"/>
    <w:qFormat/>
    <w:rPr/>
  </w:style>
  <w:style w:type="character" w:styleId="WW8Num7z0" w:customStyle="1">
    <w:name w:val="WW8Num7z0"/>
    <w:uiPriority w:val="99"/>
    <w:qFormat/>
    <w:rPr>
      <w:rFonts w:ascii="Century" w:hAnsi="Century" w:eastAsia="Times New Roman"/>
    </w:rPr>
  </w:style>
  <w:style w:type="character" w:styleId="WW8Num7z1" w:customStyle="1">
    <w:name w:val="WW8Num7z1"/>
    <w:uiPriority w:val="99"/>
    <w:qFormat/>
    <w:rPr>
      <w:rFonts w:ascii="Courier New" w:hAnsi="Courier New" w:eastAsia="Times New Roman"/>
    </w:rPr>
  </w:style>
  <w:style w:type="character" w:styleId="WW8Num7z2" w:customStyle="1">
    <w:name w:val="WW8Num7z2"/>
    <w:uiPriority w:val="99"/>
    <w:qFormat/>
    <w:rPr>
      <w:rFonts w:ascii="Wingdings" w:hAnsi="Wingdings" w:eastAsia="Times New Roman"/>
    </w:rPr>
  </w:style>
  <w:style w:type="character" w:styleId="WW8Num7z3" w:customStyle="1">
    <w:name w:val="WW8Num7z3"/>
    <w:uiPriority w:val="99"/>
    <w:qFormat/>
    <w:rPr>
      <w:rFonts w:ascii="Symbol" w:hAnsi="Symbol" w:eastAsia="Times New Roman"/>
    </w:rPr>
  </w:style>
  <w:style w:type="character" w:styleId="WW8Num8z0" w:customStyle="1">
    <w:name w:val="WW8Num8z0"/>
    <w:uiPriority w:val="99"/>
    <w:qFormat/>
    <w:rPr>
      <w:rFonts w:ascii="Century" w:hAnsi="Century" w:eastAsia="Times New Roman"/>
    </w:rPr>
  </w:style>
  <w:style w:type="character" w:styleId="WW8Num8z1" w:customStyle="1">
    <w:name w:val="WW8Num8z1"/>
    <w:uiPriority w:val="99"/>
    <w:qFormat/>
    <w:rPr>
      <w:rFonts w:ascii="Courier New" w:hAnsi="Courier New" w:eastAsia="Times New Roman"/>
    </w:rPr>
  </w:style>
  <w:style w:type="character" w:styleId="WW8Num8z2" w:customStyle="1">
    <w:name w:val="WW8Num8z2"/>
    <w:uiPriority w:val="99"/>
    <w:qFormat/>
    <w:rPr>
      <w:rFonts w:ascii="Wingdings" w:hAnsi="Wingdings" w:eastAsia="Times New Roman"/>
    </w:rPr>
  </w:style>
  <w:style w:type="character" w:styleId="WW8Num8z3" w:customStyle="1">
    <w:name w:val="WW8Num8z3"/>
    <w:uiPriority w:val="99"/>
    <w:qFormat/>
    <w:rPr>
      <w:rFonts w:ascii="Symbol" w:hAnsi="Symbol" w:eastAsia="Times New Roman"/>
    </w:rPr>
  </w:style>
  <w:style w:type="character" w:styleId="WW8Num9z0" w:customStyle="1">
    <w:name w:val="WW8Num9z0"/>
    <w:uiPriority w:val="99"/>
    <w:qFormat/>
    <w:rPr>
      <w:rFonts w:ascii="Century" w:hAnsi="Century" w:eastAsia="Times New Roman"/>
    </w:rPr>
  </w:style>
  <w:style w:type="character" w:styleId="WW8Num9z1" w:customStyle="1">
    <w:name w:val="WW8Num9z1"/>
    <w:uiPriority w:val="99"/>
    <w:qFormat/>
    <w:rPr>
      <w:rFonts w:ascii="Courier New" w:hAnsi="Courier New" w:eastAsia="Times New Roman"/>
    </w:rPr>
  </w:style>
  <w:style w:type="character" w:styleId="WW8Num9z2" w:customStyle="1">
    <w:name w:val="WW8Num9z2"/>
    <w:uiPriority w:val="99"/>
    <w:qFormat/>
    <w:rPr>
      <w:rFonts w:ascii="Wingdings" w:hAnsi="Wingdings" w:eastAsia="Times New Roman"/>
    </w:rPr>
  </w:style>
  <w:style w:type="character" w:styleId="WW8Num9z3" w:customStyle="1">
    <w:name w:val="WW8Num9z3"/>
    <w:uiPriority w:val="99"/>
    <w:qFormat/>
    <w:rPr>
      <w:rFonts w:ascii="Symbol" w:hAnsi="Symbol" w:eastAsia="Times New Roman"/>
    </w:rPr>
  </w:style>
  <w:style w:type="character" w:styleId="WW8Num10z0" w:customStyle="1">
    <w:name w:val="WW8Num10z0"/>
    <w:uiPriority w:val="99"/>
    <w:qFormat/>
    <w:rPr>
      <w:rFonts w:ascii="Century" w:hAnsi="Century" w:eastAsia="Times New Roman"/>
    </w:rPr>
  </w:style>
  <w:style w:type="character" w:styleId="WW8Num10z1" w:customStyle="1">
    <w:name w:val="WW8Num10z1"/>
    <w:uiPriority w:val="99"/>
    <w:qFormat/>
    <w:rPr>
      <w:rFonts w:ascii="Courier New" w:hAnsi="Courier New" w:eastAsia="Times New Roman"/>
    </w:rPr>
  </w:style>
  <w:style w:type="character" w:styleId="WW8Num10z2" w:customStyle="1">
    <w:name w:val="WW8Num10z2"/>
    <w:uiPriority w:val="99"/>
    <w:qFormat/>
    <w:rPr>
      <w:rFonts w:ascii="Wingdings" w:hAnsi="Wingdings" w:eastAsia="Times New Roman"/>
    </w:rPr>
  </w:style>
  <w:style w:type="character" w:styleId="WW8Num10z3" w:customStyle="1">
    <w:name w:val="WW8Num10z3"/>
    <w:uiPriority w:val="99"/>
    <w:qFormat/>
    <w:rPr>
      <w:rFonts w:ascii="Symbol" w:hAnsi="Symbol" w:eastAsia="Times New Roman"/>
    </w:rPr>
  </w:style>
  <w:style w:type="character" w:styleId="WW8Num11z0" w:customStyle="1">
    <w:name w:val="WW8Num11z0"/>
    <w:uiPriority w:val="99"/>
    <w:qFormat/>
    <w:rPr>
      <w:rFonts w:ascii="Century" w:hAnsi="Century" w:eastAsia="Times New Roman"/>
    </w:rPr>
  </w:style>
  <w:style w:type="character" w:styleId="WW8Num11z1" w:customStyle="1">
    <w:name w:val="WW8Num11z1"/>
    <w:uiPriority w:val="99"/>
    <w:qFormat/>
    <w:rPr>
      <w:rFonts w:ascii="Courier New" w:hAnsi="Courier New" w:eastAsia="Times New Roman"/>
      <w:sz w:val="28"/>
    </w:rPr>
  </w:style>
  <w:style w:type="character" w:styleId="WW8Num11z2" w:customStyle="1">
    <w:name w:val="WW8Num11z2"/>
    <w:uiPriority w:val="99"/>
    <w:qFormat/>
    <w:rPr>
      <w:rFonts w:ascii="Wingdings" w:hAnsi="Wingdings" w:eastAsia="Times New Roman"/>
    </w:rPr>
  </w:style>
  <w:style w:type="character" w:styleId="WW8Num11z3" w:customStyle="1">
    <w:name w:val="WW8Num11z3"/>
    <w:uiPriority w:val="99"/>
    <w:qFormat/>
    <w:rPr>
      <w:rFonts w:ascii="Symbol" w:hAnsi="Symbol" w:eastAsia="Times New Roman"/>
    </w:rPr>
  </w:style>
  <w:style w:type="character" w:styleId="WW8Num12z0" w:customStyle="1">
    <w:name w:val="WW8Num12z0"/>
    <w:uiPriority w:val="99"/>
    <w:qFormat/>
    <w:rPr>
      <w:rFonts w:ascii="Century" w:hAnsi="Century" w:eastAsia="Times New Roman"/>
    </w:rPr>
  </w:style>
  <w:style w:type="character" w:styleId="WW8Num12z1" w:customStyle="1">
    <w:name w:val="WW8Num12z1"/>
    <w:uiPriority w:val="99"/>
    <w:qFormat/>
    <w:rPr>
      <w:rFonts w:ascii="Courier New" w:hAnsi="Courier New" w:eastAsia="Times New Roman"/>
      <w:sz w:val="22"/>
    </w:rPr>
  </w:style>
  <w:style w:type="character" w:styleId="WW8Num12z2" w:customStyle="1">
    <w:name w:val="WW8Num12z2"/>
    <w:uiPriority w:val="99"/>
    <w:qFormat/>
    <w:rPr>
      <w:rFonts w:ascii="Wingdings" w:hAnsi="Wingdings" w:eastAsia="Times New Roman"/>
    </w:rPr>
  </w:style>
  <w:style w:type="character" w:styleId="WW8Num12z3" w:customStyle="1">
    <w:name w:val="WW8Num12z3"/>
    <w:uiPriority w:val="99"/>
    <w:qFormat/>
    <w:rPr>
      <w:rFonts w:ascii="Symbol" w:hAnsi="Symbol" w:eastAsia="Times New Roman"/>
    </w:rPr>
  </w:style>
  <w:style w:type="character" w:styleId="WW8Num13z0" w:customStyle="1">
    <w:name w:val="WW8Num13z0"/>
    <w:uiPriority w:val="99"/>
    <w:qFormat/>
    <w:rPr>
      <w:rFonts w:ascii="Century" w:hAnsi="Century" w:eastAsia="Times New Roman"/>
    </w:rPr>
  </w:style>
  <w:style w:type="character" w:styleId="WW8Num13z1" w:customStyle="1">
    <w:name w:val="WW8Num13z1"/>
    <w:uiPriority w:val="99"/>
    <w:qFormat/>
    <w:rPr>
      <w:rFonts w:ascii="Courier New" w:hAnsi="Courier New" w:eastAsia="Times New Roman"/>
      <w:color w:val="000000"/>
    </w:rPr>
  </w:style>
  <w:style w:type="character" w:styleId="WW8Num13z2" w:customStyle="1">
    <w:name w:val="WW8Num13z2"/>
    <w:uiPriority w:val="99"/>
    <w:qFormat/>
    <w:rPr>
      <w:rFonts w:ascii="Wingdings" w:hAnsi="Wingdings" w:eastAsia="Times New Roman"/>
    </w:rPr>
  </w:style>
  <w:style w:type="character" w:styleId="WW8Num13z3" w:customStyle="1">
    <w:name w:val="WW8Num13z3"/>
    <w:uiPriority w:val="99"/>
    <w:qFormat/>
    <w:rPr>
      <w:rFonts w:ascii="Symbol" w:hAnsi="Symbol" w:eastAsia="Times New Roman"/>
    </w:rPr>
  </w:style>
  <w:style w:type="character" w:styleId="WW8Num14z0" w:customStyle="1">
    <w:name w:val="WW8Num14z0"/>
    <w:uiPriority w:val="99"/>
    <w:qFormat/>
    <w:rPr>
      <w:rFonts w:ascii="Arial" w:hAnsi="Arial" w:eastAsia="Times New Roman"/>
      <w:color w:val="000000"/>
      <w:sz w:val="20"/>
    </w:rPr>
  </w:style>
  <w:style w:type="character" w:styleId="WW8Num15z0" w:customStyle="1">
    <w:name w:val="WW8Num15z0"/>
    <w:uiPriority w:val="99"/>
    <w:qFormat/>
    <w:rPr>
      <w:rFonts w:ascii="Century" w:hAnsi="Century" w:eastAsia="Times New Roman"/>
    </w:rPr>
  </w:style>
  <w:style w:type="character" w:styleId="WW8Num15z1" w:customStyle="1">
    <w:name w:val="WW8Num15z1"/>
    <w:uiPriority w:val="99"/>
    <w:qFormat/>
    <w:rPr>
      <w:rFonts w:ascii="Courier New" w:hAnsi="Courier New" w:eastAsia="Times New Roman"/>
    </w:rPr>
  </w:style>
  <w:style w:type="character" w:styleId="WW8Num15z2" w:customStyle="1">
    <w:name w:val="WW8Num15z2"/>
    <w:uiPriority w:val="99"/>
    <w:qFormat/>
    <w:rPr>
      <w:rFonts w:ascii="Wingdings" w:hAnsi="Wingdings" w:eastAsia="Times New Roman"/>
    </w:rPr>
  </w:style>
  <w:style w:type="character" w:styleId="WW8Num15z3" w:customStyle="1">
    <w:name w:val="WW8Num15z3"/>
    <w:uiPriority w:val="99"/>
    <w:qFormat/>
    <w:rPr>
      <w:rFonts w:ascii="Symbol" w:hAnsi="Symbol" w:eastAsia="Times New Roman"/>
    </w:rPr>
  </w:style>
  <w:style w:type="character" w:styleId="WW8Num5z4" w:customStyle="1">
    <w:name w:val="WW8Num5z4"/>
    <w:uiPriority w:val="99"/>
    <w:qFormat/>
    <w:rPr/>
  </w:style>
  <w:style w:type="character" w:styleId="WW8Num5z5" w:customStyle="1">
    <w:name w:val="WW8Num5z5"/>
    <w:uiPriority w:val="99"/>
    <w:qFormat/>
    <w:rPr/>
  </w:style>
  <w:style w:type="character" w:styleId="WW8Num5z6" w:customStyle="1">
    <w:name w:val="WW8Num5z6"/>
    <w:uiPriority w:val="99"/>
    <w:qFormat/>
    <w:rPr/>
  </w:style>
  <w:style w:type="character" w:styleId="WW8Num5z7" w:customStyle="1">
    <w:name w:val="WW8Num5z7"/>
    <w:uiPriority w:val="99"/>
    <w:qFormat/>
    <w:rPr/>
  </w:style>
  <w:style w:type="character" w:styleId="WW8Num5z8" w:customStyle="1">
    <w:name w:val="WW8Num5z8"/>
    <w:uiPriority w:val="99"/>
    <w:qFormat/>
    <w:rPr/>
  </w:style>
  <w:style w:type="character" w:styleId="WW8Num14z1" w:customStyle="1">
    <w:name w:val="WW8Num14z1"/>
    <w:uiPriority w:val="99"/>
    <w:qFormat/>
    <w:rPr>
      <w:rFonts w:ascii="Courier New" w:hAnsi="Courier New" w:eastAsia="Times New Roman"/>
    </w:rPr>
  </w:style>
  <w:style w:type="character" w:styleId="WW8Num14z2" w:customStyle="1">
    <w:name w:val="WW8Num14z2"/>
    <w:uiPriority w:val="99"/>
    <w:qFormat/>
    <w:rPr>
      <w:rFonts w:ascii="Wingdings" w:hAnsi="Wingdings" w:eastAsia="Times New Roman"/>
    </w:rPr>
  </w:style>
  <w:style w:type="character" w:styleId="WW8Num14z3" w:customStyle="1">
    <w:name w:val="WW8Num14z3"/>
    <w:uiPriority w:val="99"/>
    <w:qFormat/>
    <w:rPr>
      <w:rFonts w:ascii="Symbol" w:hAnsi="Symbol" w:eastAsia="Times New Roman"/>
    </w:rPr>
  </w:style>
  <w:style w:type="character" w:styleId="WW8Num15z4" w:customStyle="1">
    <w:name w:val="WW8Num15z4"/>
    <w:uiPriority w:val="99"/>
    <w:qFormat/>
    <w:rPr/>
  </w:style>
  <w:style w:type="character" w:styleId="WW8Num15z5" w:customStyle="1">
    <w:name w:val="WW8Num15z5"/>
    <w:uiPriority w:val="99"/>
    <w:qFormat/>
    <w:rPr/>
  </w:style>
  <w:style w:type="character" w:styleId="WW8Num15z6" w:customStyle="1">
    <w:name w:val="WW8Num15z6"/>
    <w:uiPriority w:val="99"/>
    <w:qFormat/>
    <w:rPr/>
  </w:style>
  <w:style w:type="character" w:styleId="WW8Num15z7" w:customStyle="1">
    <w:name w:val="WW8Num15z7"/>
    <w:uiPriority w:val="99"/>
    <w:qFormat/>
    <w:rPr/>
  </w:style>
  <w:style w:type="character" w:styleId="WW8Num15z8" w:customStyle="1">
    <w:name w:val="WW8Num15z8"/>
    <w:uiPriority w:val="99"/>
    <w:qFormat/>
    <w:rPr/>
  </w:style>
  <w:style w:type="character" w:styleId="Carpredefinitoparagrafo1" w:customStyle="1">
    <w:name w:val="Car. predefinito paragrafo1"/>
    <w:uiPriority w:val="99"/>
    <w:qFormat/>
    <w:rPr/>
  </w:style>
  <w:style w:type="character" w:styleId="WW8Num16z0" w:customStyle="1">
    <w:name w:val="WW8Num16z0"/>
    <w:uiPriority w:val="99"/>
    <w:qFormat/>
    <w:rPr>
      <w:rFonts w:ascii="Century" w:hAnsi="Century" w:eastAsia="Times New Roman"/>
    </w:rPr>
  </w:style>
  <w:style w:type="character" w:styleId="WW8Num16z1" w:customStyle="1">
    <w:name w:val="WW8Num16z1"/>
    <w:uiPriority w:val="99"/>
    <w:qFormat/>
    <w:rPr>
      <w:rFonts w:ascii="Courier New" w:hAnsi="Courier New" w:eastAsia="Times New Roman"/>
    </w:rPr>
  </w:style>
  <w:style w:type="character" w:styleId="WW8Num16z2" w:customStyle="1">
    <w:name w:val="WW8Num16z2"/>
    <w:uiPriority w:val="99"/>
    <w:qFormat/>
    <w:rPr>
      <w:rFonts w:ascii="Wingdings" w:hAnsi="Wingdings" w:eastAsia="Times New Roman"/>
    </w:rPr>
  </w:style>
  <w:style w:type="character" w:styleId="WW8Num16z3" w:customStyle="1">
    <w:name w:val="WW8Num16z3"/>
    <w:uiPriority w:val="99"/>
    <w:qFormat/>
    <w:rPr>
      <w:rFonts w:ascii="Symbol" w:hAnsi="Symbol" w:eastAsia="Times New Roman"/>
    </w:rPr>
  </w:style>
  <w:style w:type="character" w:styleId="WW8Num17z0" w:customStyle="1">
    <w:name w:val="WW8Num17z0"/>
    <w:uiPriority w:val="99"/>
    <w:qFormat/>
    <w:rPr>
      <w:rFonts w:ascii="Arial" w:hAnsi="Arial" w:eastAsia="Times New Roman"/>
    </w:rPr>
  </w:style>
  <w:style w:type="character" w:styleId="WW8Num17z1" w:customStyle="1">
    <w:name w:val="WW8Num17z1"/>
    <w:uiPriority w:val="99"/>
    <w:qFormat/>
    <w:rPr>
      <w:rFonts w:ascii="Courier New" w:hAnsi="Courier New" w:eastAsia="Times New Roman"/>
    </w:rPr>
  </w:style>
  <w:style w:type="character" w:styleId="WW8Num17z2" w:customStyle="1">
    <w:name w:val="WW8Num17z2"/>
    <w:uiPriority w:val="99"/>
    <w:qFormat/>
    <w:rPr>
      <w:rFonts w:ascii="Wingdings" w:hAnsi="Wingdings" w:eastAsia="Times New Roman"/>
    </w:rPr>
  </w:style>
  <w:style w:type="character" w:styleId="WW8Num17z3" w:customStyle="1">
    <w:name w:val="WW8Num17z3"/>
    <w:uiPriority w:val="99"/>
    <w:qFormat/>
    <w:rPr>
      <w:rFonts w:ascii="Symbol" w:hAnsi="Symbol" w:eastAsia="Times New Roman"/>
    </w:rPr>
  </w:style>
  <w:style w:type="character" w:styleId="WW8Num18z0" w:customStyle="1">
    <w:name w:val="WW8Num18z0"/>
    <w:uiPriority w:val="99"/>
    <w:qFormat/>
    <w:rPr>
      <w:rFonts w:ascii="Century" w:hAnsi="Century" w:eastAsia="Times New Roman"/>
    </w:rPr>
  </w:style>
  <w:style w:type="character" w:styleId="WW8Num18z1" w:customStyle="1">
    <w:name w:val="WW8Num18z1"/>
    <w:uiPriority w:val="99"/>
    <w:qFormat/>
    <w:rPr>
      <w:rFonts w:ascii="Courier New" w:hAnsi="Courier New" w:eastAsia="Times New Roman"/>
    </w:rPr>
  </w:style>
  <w:style w:type="character" w:styleId="WW8Num18z2" w:customStyle="1">
    <w:name w:val="WW8Num18z2"/>
    <w:uiPriority w:val="99"/>
    <w:qFormat/>
    <w:rPr>
      <w:rFonts w:ascii="Wingdings" w:hAnsi="Wingdings" w:eastAsia="Times New Roman"/>
    </w:rPr>
  </w:style>
  <w:style w:type="character" w:styleId="WW8Num18z3" w:customStyle="1">
    <w:name w:val="WW8Num18z3"/>
    <w:uiPriority w:val="99"/>
    <w:qFormat/>
    <w:rPr>
      <w:rFonts w:ascii="Symbol" w:hAnsi="Symbol" w:eastAsia="Times New Roman"/>
    </w:rPr>
  </w:style>
  <w:style w:type="character" w:styleId="WW8Num19z0" w:customStyle="1">
    <w:name w:val="WW8Num19z0"/>
    <w:uiPriority w:val="99"/>
    <w:qFormat/>
    <w:rPr>
      <w:rFonts w:ascii="Century" w:hAnsi="Century" w:eastAsia="Times New Roman"/>
    </w:rPr>
  </w:style>
  <w:style w:type="character" w:styleId="WW8Num19z1" w:customStyle="1">
    <w:name w:val="WW8Num19z1"/>
    <w:uiPriority w:val="99"/>
    <w:qFormat/>
    <w:rPr>
      <w:rFonts w:ascii="Courier New" w:hAnsi="Courier New" w:eastAsia="Times New Roman"/>
    </w:rPr>
  </w:style>
  <w:style w:type="character" w:styleId="WW8Num19z2" w:customStyle="1">
    <w:name w:val="WW8Num19z2"/>
    <w:uiPriority w:val="99"/>
    <w:qFormat/>
    <w:rPr>
      <w:rFonts w:ascii="Wingdings" w:hAnsi="Wingdings" w:eastAsia="Times New Roman"/>
    </w:rPr>
  </w:style>
  <w:style w:type="character" w:styleId="WW8Num19z3" w:customStyle="1">
    <w:name w:val="WW8Num19z3"/>
    <w:uiPriority w:val="99"/>
    <w:qFormat/>
    <w:rPr>
      <w:rFonts w:ascii="Symbol" w:hAnsi="Symbol" w:eastAsia="Times New Roman"/>
    </w:rPr>
  </w:style>
  <w:style w:type="character" w:styleId="WW8Num20z0" w:customStyle="1">
    <w:name w:val="WW8Num20z0"/>
    <w:uiPriority w:val="99"/>
    <w:qFormat/>
    <w:rPr>
      <w:rFonts w:ascii="Century" w:hAnsi="Century" w:eastAsia="Times New Roman"/>
    </w:rPr>
  </w:style>
  <w:style w:type="character" w:styleId="WW8Num20z1" w:customStyle="1">
    <w:name w:val="WW8Num20z1"/>
    <w:uiPriority w:val="99"/>
    <w:qFormat/>
    <w:rPr>
      <w:rFonts w:ascii="Courier New" w:hAnsi="Courier New" w:eastAsia="Times New Roman"/>
    </w:rPr>
  </w:style>
  <w:style w:type="character" w:styleId="WW8Num20z3" w:customStyle="1">
    <w:name w:val="WW8Num20z3"/>
    <w:uiPriority w:val="99"/>
    <w:qFormat/>
    <w:rPr>
      <w:rFonts w:ascii="Symbol" w:hAnsi="Symbol" w:eastAsia="Times New Roman"/>
    </w:rPr>
  </w:style>
  <w:style w:type="character" w:styleId="WW8Num20z5" w:customStyle="1">
    <w:name w:val="WW8Num20z5"/>
    <w:uiPriority w:val="99"/>
    <w:qFormat/>
    <w:rPr>
      <w:rFonts w:ascii="Wingdings" w:hAnsi="Wingdings" w:eastAsia="Times New Roman"/>
    </w:rPr>
  </w:style>
  <w:style w:type="character" w:styleId="WW8Num21z0" w:customStyle="1">
    <w:name w:val="WW8Num21z0"/>
    <w:uiPriority w:val="99"/>
    <w:qFormat/>
    <w:rPr>
      <w:rFonts w:ascii="Century" w:hAnsi="Century" w:eastAsia="Times New Roman"/>
    </w:rPr>
  </w:style>
  <w:style w:type="character" w:styleId="WW8Num21z1" w:customStyle="1">
    <w:name w:val="WW8Num21z1"/>
    <w:uiPriority w:val="99"/>
    <w:qFormat/>
    <w:rPr>
      <w:rFonts w:ascii="Courier New" w:hAnsi="Courier New" w:eastAsia="Times New Roman"/>
    </w:rPr>
  </w:style>
  <w:style w:type="character" w:styleId="WW8Num21z2" w:customStyle="1">
    <w:name w:val="WW8Num21z2"/>
    <w:uiPriority w:val="99"/>
    <w:qFormat/>
    <w:rPr>
      <w:rFonts w:ascii="Wingdings" w:hAnsi="Wingdings" w:eastAsia="Times New Roman"/>
    </w:rPr>
  </w:style>
  <w:style w:type="character" w:styleId="WW8Num21z3" w:customStyle="1">
    <w:name w:val="WW8Num21z3"/>
    <w:uiPriority w:val="99"/>
    <w:qFormat/>
    <w:rPr>
      <w:rFonts w:ascii="Symbol" w:hAnsi="Symbol" w:eastAsia="Times New Roman"/>
    </w:rPr>
  </w:style>
  <w:style w:type="character" w:styleId="Caratterepredefinitoparagrafo" w:customStyle="1">
    <w:name w:val="Carattere predefinito paragrafo"/>
    <w:uiPriority w:val="99"/>
    <w:qFormat/>
    <w:rPr/>
  </w:style>
  <w:style w:type="character" w:styleId="CollegamentoInternet">
    <w:name w:val="Collegamento Internet"/>
    <w:basedOn w:val="DefaultParagraphFont"/>
    <w:rsid w:val="00894b63"/>
    <w:rPr>
      <w:color w:val="0000FF"/>
      <w:u w:val="single"/>
    </w:rPr>
  </w:style>
  <w:style w:type="character" w:styleId="Caratteredellanota" w:customStyle="1">
    <w:name w:val="Carattere della nota"/>
    <w:uiPriority w:val="99"/>
    <w:qFormat/>
    <w:rPr>
      <w:vertAlign w:val="superscript"/>
    </w:rPr>
  </w:style>
  <w:style w:type="character" w:styleId="Numerodipagina" w:customStyle="1">
    <w:name w:val="Numero di pagina"/>
    <w:basedOn w:val="Caratterepredefinitoparagrafo"/>
    <w:uiPriority w:val="99"/>
    <w:rPr>
      <w:rFonts w:cs="Times New Roman"/>
    </w:rPr>
  </w:style>
  <w:style w:type="character" w:styleId="SottotitoloCarattere" w:customStyle="1">
    <w:name w:val="Sottotitolo Carattere"/>
    <w:qFormat/>
    <w:rPr>
      <w:rFonts w:ascii="Arial" w:hAnsi="Arial" w:eastAsia="Times New Roman"/>
      <w:kern w:val="2"/>
    </w:rPr>
  </w:style>
  <w:style w:type="character" w:styleId="Rimandonotaapie8dipagina1" w:customStyle="1">
    <w:name w:val="Rimando nota a pièe8 di pagina1"/>
    <w:uiPriority w:val="99"/>
    <w:qFormat/>
    <w:rPr>
      <w:vertAlign w:val="superscript"/>
    </w:rPr>
  </w:style>
  <w:style w:type="character" w:styleId="Caratterenotadichiusura" w:customStyle="1">
    <w:name w:val="Carattere nota di chiusura"/>
    <w:uiPriority w:val="99"/>
    <w:qFormat/>
    <w:rPr>
      <w:vertAlign w:val="superscript"/>
    </w:rPr>
  </w:style>
  <w:style w:type="character" w:styleId="WWCaratterenotadichiusura" w:customStyle="1">
    <w:name w:val="WW-Carattere nota di chiusura"/>
    <w:uiPriority w:val="99"/>
    <w:qFormat/>
    <w:rPr/>
  </w:style>
  <w:style w:type="character" w:styleId="Caratterenotaapie8dipagina" w:customStyle="1">
    <w:name w:val="Carattere nota a pièe8 di pagina"/>
    <w:uiPriority w:val="99"/>
    <w:qFormat/>
    <w:rPr>
      <w:vertAlign w:val="superscript"/>
    </w:rPr>
  </w:style>
  <w:style w:type="character" w:styleId="Richiamodinotadichiusura" w:customStyle="1">
    <w:name w:val="Richiamo di nota di chiusura"/>
    <w:uiPriority w:val="99"/>
    <w:qFormat/>
    <w:rPr>
      <w:vertAlign w:val="superscript"/>
    </w:rPr>
  </w:style>
  <w:style w:type="character" w:styleId="Rimandonotaapie8dipagina" w:customStyle="1">
    <w:name w:val="Rimando nota a pièe8 di pagina"/>
    <w:uiPriority w:val="99"/>
    <w:qFormat/>
    <w:rPr>
      <w:vertAlign w:val="superscript"/>
    </w:rPr>
  </w:style>
  <w:style w:type="character" w:styleId="Punti" w:customStyle="1">
    <w:name w:val="Punti"/>
    <w:uiPriority w:val="99"/>
    <w:qFormat/>
    <w:rPr>
      <w:rFonts w:ascii="OpenSymbol" w:hAnsi="OpenSymbol" w:eastAsia="Times New Roman"/>
    </w:rPr>
  </w:style>
  <w:style w:type="character" w:styleId="Richiamoallanotadichiusura" w:customStyle="1">
    <w:name w:val="Richiamo alla nota di chiusura"/>
    <w:uiPriority w:val="99"/>
    <w:rPr>
      <w:vertAlign w:val="superscript"/>
    </w:rPr>
  </w:style>
  <w:style w:type="character" w:styleId="EndnoteCharacters">
    <w:name w:val="Endnote Characters"/>
    <w:basedOn w:val="DefaultParagraphFont"/>
    <w:uiPriority w:val="99"/>
    <w:qFormat/>
    <w:rPr>
      <w:rFonts w:cs="Times New Roman"/>
      <w:vertAlign w:val="superscript"/>
    </w:rPr>
  </w:style>
  <w:style w:type="character" w:styleId="Richiamoallanotaapie8dipagina" w:customStyle="1">
    <w:name w:val="Richiamo alla nota a pièe8 di pagina"/>
    <w:uiPriority w:val="99"/>
    <w:qFormat/>
    <w:rPr>
      <w:vertAlign w:val="superscript"/>
    </w:rPr>
  </w:style>
  <w:style w:type="character" w:styleId="TitoloCarattere" w:customStyle="1">
    <w:name w:val="Titolo Carattere"/>
    <w:basedOn w:val="DefaultParagraphFont"/>
    <w:link w:val="Titolo"/>
    <w:uiPriority w:val="10"/>
    <w:qFormat/>
    <w:locked/>
    <w:rPr>
      <w:rFonts w:ascii="Cambria" w:hAnsi="Cambria" w:eastAsia="" w:cs="Times New Roman" w:asciiTheme="majorHAnsi" w:eastAsiaTheme="majorEastAsia" w:hAnsiTheme="majorHAnsi"/>
      <w:b/>
      <w:bCs/>
      <w:kern w:val="2"/>
      <w:sz w:val="32"/>
      <w:szCs w:val="32"/>
      <w:lang w:val="x-none" w:eastAsia="zh-CN"/>
    </w:rPr>
  </w:style>
  <w:style w:type="character" w:styleId="IntestazioneCarattere" w:customStyle="1">
    <w:name w:val="Intestazione Carattere"/>
    <w:basedOn w:val="DefaultParagraphFont"/>
    <w:link w:val="Intestazione"/>
    <w:uiPriority w:val="99"/>
    <w:semiHidden/>
    <w:qFormat/>
    <w:locked/>
    <w:rPr>
      <w:rFonts w:ascii="Times New Roman" w:hAnsi="Times New Roman" w:eastAsia="Times New Roman" w:cs="Times New Roman"/>
      <w:kern w:val="2"/>
      <w:sz w:val="20"/>
      <w:szCs w:val="20"/>
      <w:lang w:val="x-none" w:eastAsia="zh-CN"/>
    </w:rPr>
  </w:style>
  <w:style w:type="character" w:styleId="SottotitoloCarattere1" w:customStyle="1">
    <w:name w:val="Sottotitolo Carattere1"/>
    <w:basedOn w:val="DefaultParagraphFont"/>
    <w:link w:val="Sottotitolo"/>
    <w:uiPriority w:val="99"/>
    <w:qFormat/>
    <w:locked/>
    <w:rPr>
      <w:rFonts w:ascii="Cambria" w:hAnsi="Cambria" w:eastAsia="" w:cs="Times New Roman" w:asciiTheme="majorHAnsi" w:eastAsiaTheme="majorEastAsia" w:hAnsiTheme="majorHAnsi"/>
      <w:kern w:val="2"/>
      <w:sz w:val="24"/>
      <w:szCs w:val="24"/>
      <w:lang w:val="x-none" w:eastAsia="zh-CN"/>
    </w:rPr>
  </w:style>
  <w:style w:type="character" w:styleId="Richiamoallanotaapidipagina">
    <w:name w:val="Richiamo alla nota a piè di pagina"/>
    <w:rPr>
      <w:rFonts w:cs="Times New Roman"/>
      <w:vertAlign w:val="superscript"/>
    </w:rPr>
  </w:style>
  <w:style w:type="character" w:styleId="FootnoteCharacters">
    <w:name w:val="Footnote Characters"/>
    <w:basedOn w:val="DefaultParagraphFont"/>
    <w:uiPriority w:val="99"/>
    <w:semiHidden/>
    <w:unhideWhenUsed/>
    <w:qFormat/>
    <w:rsid w:val="00232e14"/>
    <w:rPr>
      <w:rFonts w:cs="Times New Roman"/>
      <w:vertAlign w:val="superscript"/>
    </w:rPr>
  </w:style>
  <w:style w:type="character" w:styleId="TestofumettoCarattere" w:customStyle="1">
    <w:name w:val="Testo fumetto Carattere"/>
    <w:basedOn w:val="DefaultParagraphFont"/>
    <w:link w:val="Testofumetto"/>
    <w:uiPriority w:val="99"/>
    <w:semiHidden/>
    <w:qFormat/>
    <w:rsid w:val="002148b5"/>
    <w:rPr>
      <w:rFonts w:ascii="Tahoma" w:hAnsi="Tahoma" w:eastAsia="Times New Roman" w:cs="Tahoma"/>
      <w:kern w:val="2"/>
      <w:sz w:val="16"/>
      <w:szCs w:val="16"/>
      <w:lang w:eastAsia="zh-CN"/>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customStyle="1">
    <w:name w:val="Body Text"/>
    <w:basedOn w:val="Normal"/>
    <w:uiPriority w:val="99"/>
    <w:pPr>
      <w:spacing w:before="0" w:after="120"/>
    </w:pPr>
    <w:rPr/>
  </w:style>
  <w:style w:type="paragraph" w:styleId="Elenco">
    <w:name w:val="List"/>
    <w:basedOn w:val="Corpodeltesto"/>
    <w:uiPriority w:val="99"/>
    <w:pPr/>
    <w:rPr/>
  </w:style>
  <w:style w:type="paragraph" w:styleId="Didascalia">
    <w:name w:val="Caption"/>
    <w:basedOn w:val="Normal"/>
    <w:qFormat/>
    <w:pPr>
      <w:suppressLineNumbers/>
      <w:spacing w:before="120" w:after="120"/>
    </w:pPr>
    <w:rPr>
      <w:rFonts w:cs="Arial"/>
      <w:i/>
      <w:iCs/>
      <w:sz w:val="24"/>
      <w:szCs w:val="24"/>
    </w:rPr>
  </w:style>
  <w:style w:type="paragraph" w:styleId="Indice" w:customStyle="1">
    <w:name w:val="Indice"/>
    <w:basedOn w:val="Normal"/>
    <w:uiPriority w:val="99"/>
    <w:qFormat/>
    <w:pPr>
      <w:suppressLineNumbers/>
    </w:pPr>
    <w:rPr/>
  </w:style>
  <w:style w:type="paragraph" w:styleId="Titoloprincipale">
    <w:name w:val="Title"/>
    <w:next w:val="Corpodeltesto"/>
    <w:link w:val="TitoloCarattere"/>
    <w:uiPriority w:val="99"/>
    <w:qFormat/>
    <w:pPr>
      <w:widowControl/>
      <w:bidi w:val="0"/>
      <w:spacing w:lineRule="auto" w:line="276" w:before="0" w:after="200"/>
      <w:jc w:val="left"/>
    </w:pPr>
    <w:rPr>
      <w:rFonts w:ascii="Calibri" w:hAnsi="Calibri" w:eastAsia="" w:cs="Times New Roman" w:asciiTheme="minorHAnsi" w:eastAsiaTheme="minorEastAsia" w:hAnsiTheme="minorHAnsi"/>
      <w:color w:val="auto"/>
      <w:kern w:val="0"/>
      <w:sz w:val="56"/>
      <w:szCs w:val="56"/>
      <w:lang w:val="it-IT" w:eastAsia="it-IT" w:bidi="ar-SA"/>
    </w:rPr>
  </w:style>
  <w:style w:type="paragraph" w:styleId="Caption">
    <w:name w:val="caption"/>
    <w:basedOn w:val="Normal"/>
    <w:uiPriority w:val="99"/>
    <w:qFormat/>
    <w:pPr>
      <w:suppressLineNumbers/>
      <w:spacing w:before="120" w:after="120"/>
    </w:pPr>
    <w:rPr>
      <w:i/>
      <w:iCs/>
      <w:sz w:val="24"/>
      <w:szCs w:val="24"/>
    </w:rPr>
  </w:style>
  <w:style w:type="paragraph" w:styleId="Titolo11" w:customStyle="1">
    <w:name w:val="Titolo1"/>
    <w:basedOn w:val="Normal"/>
    <w:next w:val="Sottotitolo"/>
    <w:uiPriority w:val="99"/>
    <w:qFormat/>
    <w:pPr>
      <w:jc w:val="center"/>
    </w:pPr>
    <w:rPr>
      <w:rFonts w:ascii="Georgia" w:hAnsi="Georgia" w:cs="Georgia"/>
      <w:b/>
      <w:bCs/>
      <w:sz w:val="32"/>
      <w:szCs w:val="32"/>
    </w:rPr>
  </w:style>
  <w:style w:type="paragraph" w:styleId="Intestazioneepidipagina">
    <w:name w:val="Intestazione e piè di pagina"/>
    <w:basedOn w:val="Normal"/>
    <w:qFormat/>
    <w:pPr/>
    <w:rPr/>
  </w:style>
  <w:style w:type="paragraph" w:styleId="Intestazione">
    <w:name w:val="Header"/>
    <w:basedOn w:val="Normal"/>
    <w:next w:val="Corpodeltesto"/>
    <w:link w:val="IntestazioneCarattere"/>
    <w:uiPriority w:val="99"/>
    <w:pPr>
      <w:keepNext w:val="true"/>
      <w:spacing w:before="240" w:after="120"/>
    </w:pPr>
    <w:rPr>
      <w:rFonts w:ascii="Arial" w:hAnsi="Arial" w:cs="Arial"/>
      <w:sz w:val="28"/>
      <w:szCs w:val="28"/>
    </w:rPr>
  </w:style>
  <w:style w:type="paragraph" w:styleId="Intestazione1" w:customStyle="1">
    <w:name w:val="Intestazione1"/>
    <w:basedOn w:val="Normal"/>
    <w:next w:val="Corpodeltesto"/>
    <w:uiPriority w:val="99"/>
    <w:qFormat/>
    <w:pPr>
      <w:keepNext w:val="true"/>
      <w:spacing w:before="240" w:after="120"/>
    </w:pPr>
    <w:rPr>
      <w:rFonts w:ascii="Arial" w:hAnsi="Arial" w:cs="Arial"/>
      <w:sz w:val="28"/>
      <w:szCs w:val="28"/>
    </w:rPr>
  </w:style>
  <w:style w:type="paragraph" w:styleId="Didascalia1" w:customStyle="1">
    <w:name w:val="Didascalia1"/>
    <w:basedOn w:val="Normal"/>
    <w:uiPriority w:val="99"/>
    <w:qFormat/>
    <w:pPr>
      <w:suppressLineNumbers/>
      <w:spacing w:before="120" w:after="120"/>
    </w:pPr>
    <w:rPr>
      <w:i/>
      <w:iCs/>
      <w:sz w:val="24"/>
      <w:szCs w:val="24"/>
    </w:rPr>
  </w:style>
  <w:style w:type="paragraph" w:styleId="Sottotitolo">
    <w:name w:val="Subtitle"/>
    <w:basedOn w:val="Normal"/>
    <w:next w:val="Corpodeltesto"/>
    <w:link w:val="SottotitoloCarattere1"/>
    <w:uiPriority w:val="99"/>
    <w:qFormat/>
    <w:pPr>
      <w:spacing w:before="0" w:after="60"/>
      <w:jc w:val="center"/>
    </w:pPr>
    <w:rPr>
      <w:rFonts w:ascii="Arial" w:hAnsi="Arial" w:cs="Arial"/>
      <w:sz w:val="24"/>
      <w:szCs w:val="24"/>
    </w:rPr>
  </w:style>
  <w:style w:type="paragraph" w:styleId="C1" w:customStyle="1">
    <w:name w:val="c1"/>
    <w:basedOn w:val="Normal"/>
    <w:uiPriority w:val="99"/>
    <w:qFormat/>
    <w:pPr>
      <w:widowControl w:val="false"/>
      <w:spacing w:lineRule="atLeast" w:line="240"/>
      <w:jc w:val="center"/>
    </w:pPr>
    <w:rPr>
      <w:sz w:val="24"/>
      <w:szCs w:val="24"/>
    </w:rPr>
  </w:style>
  <w:style w:type="paragraph" w:styleId="Corpodeltesto31" w:customStyle="1">
    <w:name w:val="Corpo del testo 31"/>
    <w:basedOn w:val="Normal"/>
    <w:uiPriority w:val="99"/>
    <w:qFormat/>
    <w:pPr/>
    <w:rPr>
      <w:sz w:val="24"/>
      <w:szCs w:val="24"/>
    </w:rPr>
  </w:style>
  <w:style w:type="paragraph" w:styleId="Rigadintestazione" w:customStyle="1">
    <w:name w:val="Riga d'intestazione"/>
    <w:basedOn w:val="Normal"/>
    <w:uiPriority w:val="99"/>
    <w:qFormat/>
    <w:pPr>
      <w:tabs>
        <w:tab w:val="clear" w:pos="708"/>
        <w:tab w:val="center" w:pos="4819" w:leader="none"/>
        <w:tab w:val="right" w:pos="9638" w:leader="none"/>
      </w:tabs>
    </w:pPr>
    <w:rPr>
      <w:sz w:val="24"/>
      <w:szCs w:val="24"/>
    </w:rPr>
  </w:style>
  <w:style w:type="paragraph" w:styleId="Pie8dipagina" w:customStyle="1">
    <w:name w:val="Pièe8 di pagina"/>
    <w:basedOn w:val="Normal"/>
    <w:uiPriority w:val="99"/>
    <w:qFormat/>
    <w:pPr>
      <w:tabs>
        <w:tab w:val="clear" w:pos="708"/>
        <w:tab w:val="center" w:pos="4819" w:leader="none"/>
        <w:tab w:val="right" w:pos="9638" w:leader="none"/>
      </w:tabs>
    </w:pPr>
    <w:rPr/>
  </w:style>
  <w:style w:type="paragraph" w:styleId="Notaapie8dipagina" w:customStyle="1">
    <w:name w:val="Nota a pièe8 di pagina"/>
    <w:basedOn w:val="Normal"/>
    <w:uiPriority w:val="99"/>
    <w:qFormat/>
    <w:pPr/>
    <w:rPr/>
  </w:style>
  <w:style w:type="paragraph" w:styleId="Contenutotabella" w:customStyle="1">
    <w:name w:val="Contenuto tabella"/>
    <w:basedOn w:val="Normal"/>
    <w:uiPriority w:val="99"/>
    <w:qFormat/>
    <w:pPr>
      <w:suppressLineNumbers/>
    </w:pPr>
    <w:rPr/>
  </w:style>
  <w:style w:type="paragraph" w:styleId="Intestazionetabella" w:customStyle="1">
    <w:name w:val="Intestazione tabella"/>
    <w:basedOn w:val="Contenutotabella"/>
    <w:uiPriority w:val="99"/>
    <w:qFormat/>
    <w:pPr>
      <w:jc w:val="center"/>
    </w:pPr>
    <w:rPr>
      <w:b/>
      <w:bCs/>
    </w:rPr>
  </w:style>
  <w:style w:type="paragraph" w:styleId="Contenutocornice" w:customStyle="1">
    <w:name w:val="Contenuto cornice"/>
    <w:basedOn w:val="Corpodeltesto"/>
    <w:uiPriority w:val="99"/>
    <w:qFormat/>
    <w:pPr/>
    <w:rPr/>
  </w:style>
  <w:style w:type="paragraph" w:styleId="Titolotabella" w:customStyle="1">
    <w:name w:val="Titolo tabella"/>
    <w:basedOn w:val="Contenutotabella"/>
    <w:uiPriority w:val="99"/>
    <w:qFormat/>
    <w:pPr>
      <w:jc w:val="center"/>
    </w:pPr>
    <w:rPr>
      <w:b/>
      <w:bCs/>
    </w:rPr>
  </w:style>
  <w:style w:type="paragraph" w:styleId="Testocitato" w:customStyle="1">
    <w:name w:val="Testo citato"/>
    <w:basedOn w:val="Normal"/>
    <w:uiPriority w:val="99"/>
    <w:qFormat/>
    <w:pPr>
      <w:spacing w:before="0" w:after="283"/>
      <w:ind w:left="567" w:right="567" w:hanging="0"/>
    </w:pPr>
    <w:rPr/>
  </w:style>
  <w:style w:type="paragraph" w:styleId="Titolo61" w:customStyle="1">
    <w:name w:val="Titolo 61"/>
    <w:basedOn w:val="Normal"/>
    <w:next w:val="Normal"/>
    <w:qFormat/>
    <w:rsid w:val="00894b63"/>
    <w:pPr>
      <w:keepNext w:val="true"/>
      <w:jc w:val="center"/>
      <w:textAlignment w:val="baseline"/>
      <w:outlineLvl w:val="5"/>
    </w:pPr>
    <w:rPr>
      <w:rFonts w:eastAsia="" w:eastAsiaTheme="minorEastAsia"/>
      <w:b/>
      <w:kern w:val="2"/>
      <w:sz w:val="28"/>
    </w:rPr>
  </w:style>
  <w:style w:type="paragraph" w:styleId="BalloonText">
    <w:name w:val="Balloon Text"/>
    <w:basedOn w:val="Normal"/>
    <w:link w:val="TestofumettoCarattere"/>
    <w:uiPriority w:val="99"/>
    <w:semiHidden/>
    <w:unhideWhenUsed/>
    <w:qFormat/>
    <w:rsid w:val="002148b5"/>
    <w:pPr/>
    <w:rPr>
      <w:rFonts w:ascii="Tahoma" w:hAnsi="Tahoma" w:cs="Tahoma"/>
      <w:sz w:val="16"/>
      <w:szCs w:val="16"/>
    </w:rPr>
  </w:style>
  <w:style w:type="paragraph" w:styleId="ListParagraph">
    <w:name w:val="List Paragraph"/>
    <w:basedOn w:val="Normal"/>
    <w:uiPriority w:val="34"/>
    <w:qFormat/>
    <w:rsid w:val="00e251f0"/>
    <w:pPr>
      <w:spacing w:before="0" w:after="0"/>
      <w:ind w:left="720" w:hanging="0"/>
      <w:contextualSpacing/>
    </w:pPr>
    <w:rPr/>
  </w:style>
  <w:style w:type="paragraph" w:styleId="Pidipagina">
    <w:name w:val="Footer"/>
    <w:basedOn w:val="Intestazioneepidipagina"/>
    <w:pPr/>
    <w:rPr/>
  </w:style>
  <w:style w:type="numbering" w:styleId="NoList" w:default="1">
    <w:name w:val="No List"/>
    <w:uiPriority w:val="99"/>
    <w:semiHidden/>
    <w:unhideWhenUsed/>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jpeg"/><Relationship Id="rId4" Type="http://schemas.openxmlformats.org/officeDocument/2006/relationships/image" Target="media/image3.png"/><Relationship Id="rId5" Type="http://schemas.openxmlformats.org/officeDocument/2006/relationships/hyperlink" Target="mailto:MIIS03600A@istruzione.it" TargetMode="External"/><Relationship Id="rId6" Type="http://schemas.openxmlformats.org/officeDocument/2006/relationships/hyperlink" Target="mailto:MIIS03600A@PEC.ISTRUZIONE.IT" TargetMode="External"/><Relationship Id="rId7" Type="http://schemas.openxmlformats.org/officeDocument/2006/relationships/footer" Target="footer1.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Relationship Id="rId12" Type="http://schemas.openxmlformats.org/officeDocument/2006/relationships/customXml" Target="../customXml/item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B40D2F-DC00-4CBB-AF2D-A3A33279B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Application>LibreOffice/6.3.0.4$Windows_X86_64 LibreOffice_project/057fc023c990d676a43019934386b85b21a9ee99</Application>
  <Pages>13</Pages>
  <Words>1265</Words>
  <Characters>8016</Characters>
  <CharactersWithSpaces>9308</CharactersWithSpaces>
  <Paragraphs>136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2019-10-02T19:47:00Z</dcterms:created>
  <dc:creator>preside</dc:creator>
  <dc:description/>
  <dc:language>it-IT</dc:language>
  <cp:lastModifiedBy>giuseppe montuori</cp:lastModifiedBy>
  <dcterms:modified xsi:type="dcterms:W3CDTF">2019-10-02T19:47:00Z</dcterms:modified>
  <cp:revision>2</cp:revision>
  <dc:subject/>
  <dc:title>ISTITUTO DI ISTRUZIONE SUPERIORE</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