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F" w:rsidRDefault="001C75FC" w:rsidP="001C75FC">
      <w:pPr>
        <w:rPr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430655" cy="965200"/>
            <wp:effectExtent l="19050" t="0" r="0" b="0"/>
            <wp:docPr id="2" name="irc_mi" descr="http://www.ddbrunociari.it/wp-content/uploads/2015/04/Materiale-Informativo-por_p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36AF">
        <w:rPr>
          <w:rFonts w:ascii="Verdana" w:hAnsi="Verdana"/>
          <w:b/>
          <w:i/>
          <w:noProof/>
          <w:sz w:val="16"/>
          <w:szCs w:val="16"/>
        </w:rPr>
        <w:drawing>
          <wp:inline distT="0" distB="0" distL="0" distR="0">
            <wp:extent cx="382905" cy="393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AF" w:rsidRPr="0086698F" w:rsidRDefault="00A236AF" w:rsidP="00A236AF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A236AF" w:rsidRPr="0086698F" w:rsidRDefault="00A236AF" w:rsidP="00A236AF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“I.I.S.  VILFREDO FEDERICO PARETO”</w:t>
      </w:r>
    </w:p>
    <w:p w:rsidR="00A236AF" w:rsidRDefault="00A236AF" w:rsidP="00A236AF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Istituto Tecnico Economico e </w:t>
      </w:r>
      <w:r w:rsidR="00826CAC">
        <w:rPr>
          <w:rFonts w:ascii="Arial" w:hAnsi="Arial" w:cs="Arial"/>
          <w:sz w:val="18"/>
          <w:szCs w:val="16"/>
        </w:rPr>
        <w:t>Turismo – Istituto Professionale</w:t>
      </w:r>
      <w:r w:rsidR="00BB3440">
        <w:rPr>
          <w:rFonts w:ascii="Arial" w:hAnsi="Arial" w:cs="Arial"/>
          <w:sz w:val="18"/>
          <w:szCs w:val="16"/>
        </w:rPr>
        <w:t xml:space="preserve"> Servizi per l’Agricoltura</w:t>
      </w:r>
      <w:r>
        <w:rPr>
          <w:rFonts w:ascii="Arial" w:hAnsi="Arial" w:cs="Arial"/>
          <w:sz w:val="18"/>
          <w:szCs w:val="16"/>
        </w:rPr>
        <w:t xml:space="preserve"> – Liceo Scienze Umane</w:t>
      </w:r>
    </w:p>
    <w:p w:rsidR="00A236AF" w:rsidRPr="002A4174" w:rsidRDefault="00A236AF" w:rsidP="00A236AF">
      <w:pPr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</w:t>
      </w:r>
      <w:proofErr w:type="spellStart"/>
      <w:r>
        <w:rPr>
          <w:rFonts w:ascii="Verdana" w:hAnsi="Verdana"/>
          <w:sz w:val="20"/>
          <w:szCs w:val="16"/>
        </w:rPr>
        <w:t>Litta</w:t>
      </w:r>
      <w:proofErr w:type="spellEnd"/>
      <w:r>
        <w:rPr>
          <w:rFonts w:ascii="Verdana" w:hAnsi="Verdana"/>
          <w:sz w:val="20"/>
          <w:szCs w:val="16"/>
        </w:rPr>
        <w:t xml:space="preserve"> </w:t>
      </w:r>
      <w:proofErr w:type="spellStart"/>
      <w:r>
        <w:rPr>
          <w:rFonts w:ascii="Verdana" w:hAnsi="Verdana"/>
          <w:sz w:val="20"/>
          <w:szCs w:val="16"/>
        </w:rPr>
        <w:t>Modignani</w:t>
      </w:r>
      <w:proofErr w:type="spellEnd"/>
      <w:r>
        <w:rPr>
          <w:rFonts w:ascii="Verdana" w:hAnsi="Verdana"/>
          <w:sz w:val="20"/>
          <w:szCs w:val="16"/>
        </w:rPr>
        <w:t xml:space="preserve">, 55 - 20161 Milano - Tel. </w:t>
      </w:r>
      <w:r w:rsidR="00363928" w:rsidRPr="002A4174">
        <w:rPr>
          <w:rFonts w:ascii="Verdana" w:hAnsi="Verdana"/>
          <w:sz w:val="20"/>
          <w:szCs w:val="16"/>
          <w:lang w:val="en-US"/>
        </w:rPr>
        <w:t xml:space="preserve">(02) 6453919/984 </w:t>
      </w:r>
    </w:p>
    <w:p w:rsidR="00A236AF" w:rsidRDefault="00A236AF" w:rsidP="005C6B20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</w:t>
      </w:r>
      <w:proofErr w:type="spellStart"/>
      <w:r w:rsidRPr="005C6B20">
        <w:rPr>
          <w:rFonts w:ascii="Verdana" w:hAnsi="Verdana"/>
          <w:b/>
          <w:bCs/>
          <w:sz w:val="16"/>
          <w:szCs w:val="16"/>
          <w:lang w:val="en-US"/>
        </w:rPr>
        <w:t>Istituto</w:t>
      </w:r>
      <w:proofErr w:type="spellEnd"/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: </w:t>
      </w:r>
      <w:hyperlink r:id="rId8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MIIS03600A@istruzione.it</w:t>
        </w:r>
      </w:hyperlink>
      <w:r w:rsidR="005C6B20"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9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MIIS03600A@PEC.ISTRUZIONE.IT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 </w:t>
      </w:r>
    </w:p>
    <w:p w:rsidR="00A236AF" w:rsidRPr="0086698F" w:rsidRDefault="0086698F" w:rsidP="0086698F">
      <w:pPr>
        <w:rPr>
          <w:rFonts w:ascii="Verdana" w:hAnsi="Verdana"/>
          <w:sz w:val="16"/>
          <w:szCs w:val="16"/>
        </w:rPr>
      </w:pPr>
      <w:r>
        <w:rPr>
          <w:b/>
        </w:rPr>
        <w:t xml:space="preserve">            </w:t>
      </w:r>
      <w:r w:rsidR="00A236AF" w:rsidRPr="0086698F">
        <w:rPr>
          <w:rFonts w:ascii="Verdana" w:hAnsi="Verdana"/>
          <w:b/>
          <w:sz w:val="16"/>
          <w:szCs w:val="16"/>
        </w:rPr>
        <w:t>Codice Fiscale</w:t>
      </w:r>
      <w:r w:rsidR="00A236AF" w:rsidRPr="0086698F">
        <w:rPr>
          <w:rFonts w:ascii="Verdana" w:hAnsi="Verdana"/>
          <w:sz w:val="16"/>
          <w:szCs w:val="16"/>
        </w:rPr>
        <w:t xml:space="preserve"> 80106870159 - </w:t>
      </w:r>
      <w:r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Pr="0086698F">
        <w:rPr>
          <w:rFonts w:ascii="Verdana" w:hAnsi="Verdana"/>
          <w:b/>
          <w:bCs/>
          <w:sz w:val="16"/>
          <w:szCs w:val="16"/>
        </w:rPr>
        <w:t xml:space="preserve"> 21- </w:t>
      </w:r>
      <w:r w:rsidR="00A236AF" w:rsidRPr="0086698F">
        <w:rPr>
          <w:rFonts w:ascii="Verdana" w:hAnsi="Verdana"/>
          <w:b/>
          <w:bCs/>
          <w:sz w:val="16"/>
          <w:szCs w:val="16"/>
        </w:rPr>
        <w:t>Sito internet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363928" w:rsidRPr="0086698F">
        <w:rPr>
          <w:rFonts w:ascii="Verdana" w:hAnsi="Verdana"/>
          <w:sz w:val="16"/>
          <w:szCs w:val="16"/>
        </w:rPr>
        <w:t>http://www.iispareto.it</w:t>
      </w:r>
    </w:p>
    <w:p w:rsidR="00193D90" w:rsidRDefault="00D03B1E" w:rsidP="001E5DE0">
      <w:pPr>
        <w:rPr>
          <w:rFonts w:ascii="Arial" w:hAnsi="Arial" w:cs="Arial"/>
          <w:sz w:val="20"/>
        </w:rPr>
      </w:pPr>
      <w: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  <w:r w:rsidR="00193D90">
        <w:rPr>
          <w:rFonts w:ascii="Arial" w:hAnsi="Arial" w:cs="Arial"/>
          <w:sz w:val="20"/>
        </w:rPr>
        <w:tab/>
      </w:r>
    </w:p>
    <w:p w:rsidR="00A65736" w:rsidRPr="00A65736" w:rsidRDefault="002A4174" w:rsidP="00A65736">
      <w:pPr>
        <w:rPr>
          <w:sz w:val="18"/>
          <w:szCs w:val="18"/>
        </w:rPr>
      </w:pPr>
      <w:proofErr w:type="spellStart"/>
      <w:r w:rsidRPr="00A65736">
        <w:rPr>
          <w:sz w:val="18"/>
          <w:szCs w:val="18"/>
        </w:rPr>
        <w:t>Prot</w:t>
      </w:r>
      <w:proofErr w:type="spellEnd"/>
      <w:r w:rsidRPr="00A65736">
        <w:rPr>
          <w:sz w:val="18"/>
          <w:szCs w:val="18"/>
        </w:rPr>
        <w:t>. N.</w:t>
      </w:r>
      <w:r w:rsidR="001E5DE0" w:rsidRPr="00A65736">
        <w:rPr>
          <w:sz w:val="18"/>
          <w:szCs w:val="18"/>
        </w:rPr>
        <w:t xml:space="preserve"> 3907/C21</w:t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>
        <w:rPr>
          <w:sz w:val="18"/>
          <w:szCs w:val="18"/>
        </w:rPr>
        <w:tab/>
      </w:r>
      <w:r w:rsidR="00A65736" w:rsidRPr="00A65736">
        <w:rPr>
          <w:sz w:val="18"/>
          <w:szCs w:val="18"/>
        </w:rPr>
        <w:t>Milano, 26 agosto 2016</w:t>
      </w:r>
    </w:p>
    <w:p w:rsidR="002A4174" w:rsidRPr="00A65736" w:rsidRDefault="002A4174" w:rsidP="00130E29">
      <w:pPr>
        <w:rPr>
          <w:sz w:val="18"/>
          <w:szCs w:val="18"/>
        </w:rPr>
      </w:pPr>
    </w:p>
    <w:p w:rsidR="002A4174" w:rsidRPr="00A65736" w:rsidRDefault="002A4174" w:rsidP="002A4174">
      <w:pPr>
        <w:rPr>
          <w:sz w:val="18"/>
          <w:szCs w:val="18"/>
        </w:rPr>
      </w:pPr>
      <w:r w:rsidRPr="00A65736">
        <w:rPr>
          <w:sz w:val="18"/>
          <w:szCs w:val="18"/>
        </w:rPr>
        <w:t>Decreto individuazione docenti per conferimento incarico triennale presso IIS “</w:t>
      </w:r>
      <w:proofErr w:type="spellStart"/>
      <w:r w:rsidRPr="00A65736">
        <w:rPr>
          <w:sz w:val="18"/>
          <w:szCs w:val="18"/>
        </w:rPr>
        <w:t>Vilfredo</w:t>
      </w:r>
      <w:proofErr w:type="spellEnd"/>
      <w:r w:rsidRPr="00A65736">
        <w:rPr>
          <w:sz w:val="18"/>
          <w:szCs w:val="18"/>
        </w:rPr>
        <w:t xml:space="preserve"> Federico Pareto” di Milano</w:t>
      </w:r>
    </w:p>
    <w:p w:rsidR="002A4174" w:rsidRPr="00A65736" w:rsidRDefault="002A4174" w:rsidP="002A4174">
      <w:pPr>
        <w:rPr>
          <w:sz w:val="18"/>
          <w:szCs w:val="18"/>
        </w:rPr>
      </w:pPr>
    </w:p>
    <w:p w:rsidR="002A4174" w:rsidRPr="00A65736" w:rsidRDefault="00747652" w:rsidP="002A41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</w:t>
      </w:r>
      <w:r w:rsidR="002A4174" w:rsidRPr="00A65736">
        <w:rPr>
          <w:b/>
          <w:sz w:val="18"/>
          <w:szCs w:val="18"/>
        </w:rPr>
        <w:t xml:space="preserve"> Dirigente S</w:t>
      </w:r>
      <w:r>
        <w:rPr>
          <w:b/>
          <w:sz w:val="18"/>
          <w:szCs w:val="18"/>
        </w:rPr>
        <w:t>colastica</w:t>
      </w:r>
    </w:p>
    <w:p w:rsidR="002A4174" w:rsidRPr="00A65736" w:rsidRDefault="00A667A5" w:rsidP="002A4174">
      <w:pPr>
        <w:rPr>
          <w:b/>
          <w:sz w:val="18"/>
          <w:szCs w:val="18"/>
        </w:rPr>
      </w:pPr>
      <w:r>
        <w:rPr>
          <w:b/>
          <w:sz w:val="18"/>
          <w:szCs w:val="18"/>
        </w:rPr>
        <w:t>Visti</w:t>
      </w:r>
    </w:p>
    <w:p w:rsidR="00AE018B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l’art.</w:t>
      </w:r>
      <w:r w:rsidR="00A667A5">
        <w:rPr>
          <w:sz w:val="18"/>
          <w:szCs w:val="18"/>
        </w:rPr>
        <w:t xml:space="preserve"> 1, commi da 79 a 82 della L.107/2015 e la nota MIUR 2609 del 22.07.2016;</w:t>
      </w:r>
    </w:p>
    <w:p w:rsidR="002A4174" w:rsidRPr="00A65736" w:rsidRDefault="002A4174" w:rsidP="00130E29">
      <w:pPr>
        <w:rPr>
          <w:sz w:val="18"/>
          <w:szCs w:val="18"/>
        </w:rPr>
      </w:pPr>
    </w:p>
    <w:p w:rsidR="002A4174" w:rsidRPr="00A65736" w:rsidRDefault="002A4174" w:rsidP="00130E29">
      <w:pPr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Visto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 xml:space="preserve">l’avviso </w:t>
      </w:r>
      <w:proofErr w:type="spellStart"/>
      <w:r w:rsidRPr="00A65736">
        <w:rPr>
          <w:sz w:val="18"/>
          <w:szCs w:val="18"/>
        </w:rPr>
        <w:t>prot</w:t>
      </w:r>
      <w:proofErr w:type="spellEnd"/>
      <w:r w:rsidRPr="00A65736">
        <w:rPr>
          <w:sz w:val="18"/>
          <w:szCs w:val="18"/>
        </w:rPr>
        <w:t xml:space="preserve">. N. 3767/C21 del 18 agosto 2016 pubblicato sul sito dell’Istituto con il quale è stata avviata la procedura per l’individuazione dei docenti di scuola secondaria superiore per l’assegnazione di incarichi triennali per i posti </w:t>
      </w:r>
      <w:proofErr w:type="spellStart"/>
      <w:r w:rsidRPr="00A65736">
        <w:rPr>
          <w:sz w:val="18"/>
          <w:szCs w:val="18"/>
        </w:rPr>
        <w:t>sottoelencati</w:t>
      </w:r>
      <w:proofErr w:type="spellEnd"/>
      <w:r w:rsidRPr="00A65736">
        <w:rPr>
          <w:sz w:val="18"/>
          <w:szCs w:val="18"/>
        </w:rPr>
        <w:t>:</w:t>
      </w:r>
    </w:p>
    <w:p w:rsidR="00874763" w:rsidRPr="00A65736" w:rsidRDefault="00874763" w:rsidP="00130E29">
      <w:pPr>
        <w:rPr>
          <w:sz w:val="18"/>
          <w:szCs w:val="18"/>
        </w:rPr>
      </w:pP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2 posti A017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Pr="00A65736">
        <w:rPr>
          <w:sz w:val="18"/>
          <w:szCs w:val="18"/>
        </w:rPr>
        <w:t>n. 1 posto A019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1 posto A029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Pr="00A65736">
        <w:rPr>
          <w:sz w:val="18"/>
          <w:szCs w:val="18"/>
        </w:rPr>
        <w:t>n. 1 posto A036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1 posto A047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Pr="00A65736">
        <w:rPr>
          <w:sz w:val="18"/>
          <w:szCs w:val="18"/>
        </w:rPr>
        <w:t>n. 1 posto A048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1 posto A049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Pr="00A65736">
        <w:rPr>
          <w:sz w:val="18"/>
          <w:szCs w:val="18"/>
        </w:rPr>
        <w:t>n. 1 posto A051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1 posto A060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Pr="00A65736">
        <w:rPr>
          <w:sz w:val="18"/>
          <w:szCs w:val="18"/>
        </w:rPr>
        <w:t>n. 1 posto A075</w:t>
      </w:r>
    </w:p>
    <w:p w:rsidR="002A4174" w:rsidRPr="00A65736" w:rsidRDefault="001E5DE0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3 posti A346</w:t>
      </w:r>
      <w:r w:rsidR="00874763" w:rsidRPr="00A65736">
        <w:rPr>
          <w:sz w:val="18"/>
          <w:szCs w:val="18"/>
        </w:rPr>
        <w:tab/>
      </w:r>
      <w:r w:rsidR="00874763" w:rsidRPr="00A65736">
        <w:rPr>
          <w:sz w:val="18"/>
          <w:szCs w:val="18"/>
        </w:rPr>
        <w:tab/>
      </w:r>
      <w:r w:rsidR="002A4174" w:rsidRPr="00A65736">
        <w:rPr>
          <w:sz w:val="18"/>
          <w:szCs w:val="18"/>
        </w:rPr>
        <w:t>n. 2</w:t>
      </w:r>
      <w:r w:rsidR="001D27B7" w:rsidRPr="00A65736">
        <w:rPr>
          <w:sz w:val="18"/>
          <w:szCs w:val="18"/>
        </w:rPr>
        <w:t xml:space="preserve"> posti</w:t>
      </w:r>
      <w:r w:rsidR="002A4174" w:rsidRPr="00A65736">
        <w:rPr>
          <w:sz w:val="18"/>
          <w:szCs w:val="18"/>
        </w:rPr>
        <w:t xml:space="preserve"> C050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n. 4 posti SOSTEGNO</w:t>
      </w:r>
    </w:p>
    <w:p w:rsidR="002A4174" w:rsidRPr="00A65736" w:rsidRDefault="002A4174" w:rsidP="00130E29">
      <w:pPr>
        <w:rPr>
          <w:sz w:val="18"/>
          <w:szCs w:val="18"/>
        </w:rPr>
      </w:pPr>
    </w:p>
    <w:p w:rsidR="002A4174" w:rsidRPr="00A65736" w:rsidRDefault="001E5DE0" w:rsidP="00130E29">
      <w:pPr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Visti</w:t>
      </w:r>
    </w:p>
    <w:p w:rsidR="002A4174" w:rsidRPr="00A65736" w:rsidRDefault="002A4174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Le candidature</w:t>
      </w:r>
      <w:r w:rsidR="001E5DE0" w:rsidRPr="00A65736">
        <w:rPr>
          <w:sz w:val="18"/>
          <w:szCs w:val="18"/>
        </w:rPr>
        <w:t xml:space="preserve"> e i CV pervenuti</w:t>
      </w:r>
      <w:r w:rsidRPr="00A65736">
        <w:rPr>
          <w:sz w:val="18"/>
          <w:szCs w:val="18"/>
        </w:rPr>
        <w:t xml:space="preserve"> </w:t>
      </w:r>
      <w:r w:rsidR="001D27B7" w:rsidRPr="00A65736">
        <w:rPr>
          <w:sz w:val="18"/>
          <w:szCs w:val="18"/>
        </w:rPr>
        <w:t xml:space="preserve"> alla casella di posta elettronica istituzionale e </w:t>
      </w:r>
      <w:r w:rsidR="00A667A5">
        <w:rPr>
          <w:sz w:val="18"/>
          <w:szCs w:val="18"/>
        </w:rPr>
        <w:t>, in mancanza di essi</w:t>
      </w:r>
      <w:r w:rsidR="001D27B7" w:rsidRPr="00A65736">
        <w:rPr>
          <w:sz w:val="18"/>
          <w:szCs w:val="18"/>
        </w:rPr>
        <w:t xml:space="preserve">, in Istanze on </w:t>
      </w:r>
      <w:proofErr w:type="spellStart"/>
      <w:r w:rsidR="001D27B7" w:rsidRPr="00A65736">
        <w:rPr>
          <w:sz w:val="18"/>
          <w:szCs w:val="18"/>
        </w:rPr>
        <w:t>line</w:t>
      </w:r>
      <w:proofErr w:type="spellEnd"/>
      <w:r w:rsidR="001D27B7" w:rsidRPr="00A65736">
        <w:rPr>
          <w:sz w:val="18"/>
          <w:szCs w:val="18"/>
        </w:rPr>
        <w:t>;</w:t>
      </w:r>
    </w:p>
    <w:p w:rsidR="001D27B7" w:rsidRPr="00A65736" w:rsidRDefault="001D27B7" w:rsidP="00130E29">
      <w:pPr>
        <w:rPr>
          <w:sz w:val="18"/>
          <w:szCs w:val="18"/>
        </w:rPr>
      </w:pPr>
    </w:p>
    <w:p w:rsidR="001D27B7" w:rsidRPr="00A65736" w:rsidRDefault="001D27B7" w:rsidP="00130E29">
      <w:pPr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Preso atto</w:t>
      </w:r>
    </w:p>
    <w:p w:rsidR="001D27B7" w:rsidRPr="00A65736" w:rsidRDefault="001D27B7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Che non sussistono situazioni di incompatibilità e/o conflitti d’interesse rispetto alle candidature pervenute;</w:t>
      </w:r>
    </w:p>
    <w:p w:rsidR="001E5DE0" w:rsidRPr="00A65736" w:rsidRDefault="001E5DE0" w:rsidP="00130E29">
      <w:pPr>
        <w:rPr>
          <w:b/>
          <w:sz w:val="18"/>
          <w:szCs w:val="18"/>
        </w:rPr>
      </w:pPr>
    </w:p>
    <w:p w:rsidR="001D27B7" w:rsidRPr="00A65736" w:rsidRDefault="001D27B7" w:rsidP="00130E29">
      <w:pPr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Verificata</w:t>
      </w:r>
    </w:p>
    <w:p w:rsidR="001D27B7" w:rsidRPr="00A65736" w:rsidRDefault="001D27B7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La corrispondenza dei CV esaminati ai criteri stabiliti e pubblicati sull’avviso di cui sopra;</w:t>
      </w:r>
    </w:p>
    <w:p w:rsidR="001E5DE0" w:rsidRPr="00A65736" w:rsidRDefault="001E5DE0" w:rsidP="00130E29">
      <w:pPr>
        <w:rPr>
          <w:sz w:val="18"/>
          <w:szCs w:val="18"/>
        </w:rPr>
      </w:pPr>
    </w:p>
    <w:p w:rsidR="001E5DE0" w:rsidRPr="00A65736" w:rsidRDefault="001E5DE0" w:rsidP="00130E29">
      <w:pPr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Vista</w:t>
      </w:r>
    </w:p>
    <w:p w:rsidR="001E5DE0" w:rsidRPr="00A65736" w:rsidRDefault="001E5DE0" w:rsidP="00130E29">
      <w:pPr>
        <w:rPr>
          <w:sz w:val="18"/>
          <w:szCs w:val="18"/>
        </w:rPr>
      </w:pPr>
      <w:r w:rsidRPr="00A65736">
        <w:rPr>
          <w:sz w:val="18"/>
          <w:szCs w:val="18"/>
        </w:rPr>
        <w:t>L’accettazione della proposta di incarico da parte dei docenti individuati;</w:t>
      </w:r>
    </w:p>
    <w:p w:rsidR="001D27B7" w:rsidRPr="00A65736" w:rsidRDefault="001D27B7" w:rsidP="00130E29">
      <w:pPr>
        <w:rPr>
          <w:sz w:val="18"/>
          <w:szCs w:val="18"/>
        </w:rPr>
      </w:pPr>
    </w:p>
    <w:p w:rsidR="001D27B7" w:rsidRPr="00A65736" w:rsidRDefault="001D27B7" w:rsidP="001D27B7">
      <w:pPr>
        <w:jc w:val="center"/>
        <w:rPr>
          <w:b/>
          <w:sz w:val="18"/>
          <w:szCs w:val="18"/>
        </w:rPr>
      </w:pPr>
      <w:r w:rsidRPr="00A65736">
        <w:rPr>
          <w:b/>
          <w:sz w:val="18"/>
          <w:szCs w:val="18"/>
        </w:rPr>
        <w:t>D E C R E T A</w:t>
      </w:r>
    </w:p>
    <w:p w:rsidR="001D27B7" w:rsidRPr="00A65736" w:rsidRDefault="001D27B7" w:rsidP="001D27B7">
      <w:pPr>
        <w:jc w:val="center"/>
        <w:rPr>
          <w:sz w:val="18"/>
          <w:szCs w:val="18"/>
        </w:rPr>
      </w:pPr>
    </w:p>
    <w:p w:rsidR="001D27B7" w:rsidRPr="00A65736" w:rsidRDefault="00A667A5" w:rsidP="001D27B7">
      <w:pPr>
        <w:rPr>
          <w:sz w:val="18"/>
          <w:szCs w:val="18"/>
        </w:rPr>
      </w:pPr>
      <w:r>
        <w:rPr>
          <w:sz w:val="18"/>
          <w:szCs w:val="18"/>
        </w:rPr>
        <w:t>il conferimento</w:t>
      </w:r>
      <w:r w:rsidR="001D27B7" w:rsidRPr="00A65736">
        <w:rPr>
          <w:sz w:val="18"/>
          <w:szCs w:val="18"/>
        </w:rPr>
        <w:t xml:space="preserve"> dell’incarico triennale ai seguenti docenti:</w:t>
      </w:r>
    </w:p>
    <w:p w:rsidR="002A4174" w:rsidRPr="00A65736" w:rsidRDefault="002A4174" w:rsidP="00130E29">
      <w:pPr>
        <w:rPr>
          <w:sz w:val="18"/>
          <w:szCs w:val="18"/>
        </w:rPr>
      </w:pP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STAGNO SALVATORE n. 1 posto A017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COSSU DANIELA n. 1 posto A019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PONI LAURA n. 1 posto A029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DELL’ANNA MELLO ROSARIA n. 1 posto A036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VITALE TIZIANA n. 1 posto A049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D’ANTONE ANTONIO n. 1 posto A060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GIANNONE ROSALIA n. 1 posto A075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CANNATA CRISTINA n. 1 posto A346</w:t>
      </w:r>
    </w:p>
    <w:p w:rsidR="001D27B7" w:rsidRPr="00A65736" w:rsidRDefault="001D27B7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LOMBARDI MARIA GIUSEPPINA n. 1 posto A346</w:t>
      </w:r>
    </w:p>
    <w:p w:rsidR="001D27B7" w:rsidRPr="00A65736" w:rsidRDefault="001E5DE0" w:rsidP="001D27B7">
      <w:pPr>
        <w:rPr>
          <w:sz w:val="18"/>
          <w:szCs w:val="18"/>
        </w:rPr>
      </w:pPr>
      <w:r w:rsidRPr="00A65736">
        <w:rPr>
          <w:sz w:val="18"/>
          <w:szCs w:val="18"/>
        </w:rPr>
        <w:t>BERNARDI CARMELA n. 1 posto SOSTEGNO</w:t>
      </w:r>
    </w:p>
    <w:p w:rsidR="00AE018B" w:rsidRPr="00A65736" w:rsidRDefault="00AE018B" w:rsidP="00130E29">
      <w:pPr>
        <w:rPr>
          <w:sz w:val="18"/>
          <w:szCs w:val="18"/>
        </w:rPr>
      </w:pPr>
    </w:p>
    <w:p w:rsidR="001E5DE0" w:rsidRDefault="00A65736" w:rsidP="00130E29">
      <w:pPr>
        <w:rPr>
          <w:sz w:val="18"/>
          <w:szCs w:val="18"/>
        </w:rPr>
      </w:pPr>
      <w:r>
        <w:rPr>
          <w:sz w:val="18"/>
          <w:szCs w:val="18"/>
        </w:rPr>
        <w:t xml:space="preserve">Il presente decreto è pubblicato sul sito web </w:t>
      </w:r>
      <w:hyperlink r:id="rId10" w:history="1">
        <w:r w:rsidRPr="00B602D8">
          <w:rPr>
            <w:rStyle w:val="Collegamentoipertestuale"/>
            <w:sz w:val="18"/>
            <w:szCs w:val="18"/>
          </w:rPr>
          <w:t>www.iispareto.it</w:t>
        </w:r>
      </w:hyperlink>
    </w:p>
    <w:p w:rsidR="00A65736" w:rsidRDefault="00A65736" w:rsidP="00130E29">
      <w:pPr>
        <w:rPr>
          <w:sz w:val="18"/>
          <w:szCs w:val="18"/>
        </w:rPr>
      </w:pPr>
    </w:p>
    <w:p w:rsidR="00A65736" w:rsidRDefault="00A65736" w:rsidP="00130E2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 Dirigente Scolastica</w:t>
      </w:r>
    </w:p>
    <w:p w:rsidR="00A65736" w:rsidRPr="00A65736" w:rsidRDefault="00A65736" w:rsidP="00130E2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Susanna </w:t>
      </w:r>
      <w:proofErr w:type="spellStart"/>
      <w:r>
        <w:rPr>
          <w:sz w:val="18"/>
          <w:szCs w:val="18"/>
        </w:rPr>
        <w:t>Bigari</w:t>
      </w:r>
      <w:proofErr w:type="spellEnd"/>
    </w:p>
    <w:sectPr w:rsidR="00A65736" w:rsidRPr="00A65736" w:rsidSect="00D82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AE7"/>
    <w:multiLevelType w:val="hybridMultilevel"/>
    <w:tmpl w:val="8480C0D4"/>
    <w:lvl w:ilvl="0" w:tplc="16F4F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A3C37"/>
    <w:multiLevelType w:val="hybridMultilevel"/>
    <w:tmpl w:val="44D05EBC"/>
    <w:lvl w:ilvl="0" w:tplc="543AC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A73C16"/>
    <w:multiLevelType w:val="hybridMultilevel"/>
    <w:tmpl w:val="CCB85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236AF"/>
    <w:rsid w:val="00007D14"/>
    <w:rsid w:val="000D3271"/>
    <w:rsid w:val="00130E29"/>
    <w:rsid w:val="0014381B"/>
    <w:rsid w:val="00193D90"/>
    <w:rsid w:val="001A45F6"/>
    <w:rsid w:val="001B1900"/>
    <w:rsid w:val="001C5ADE"/>
    <w:rsid w:val="001C75FC"/>
    <w:rsid w:val="001D27B7"/>
    <w:rsid w:val="001E5DE0"/>
    <w:rsid w:val="0028476F"/>
    <w:rsid w:val="002A4174"/>
    <w:rsid w:val="002D1A1A"/>
    <w:rsid w:val="002F5C59"/>
    <w:rsid w:val="003438F4"/>
    <w:rsid w:val="00363928"/>
    <w:rsid w:val="00386DE5"/>
    <w:rsid w:val="00390FA6"/>
    <w:rsid w:val="003F53FA"/>
    <w:rsid w:val="00497F4B"/>
    <w:rsid w:val="004C3858"/>
    <w:rsid w:val="004D148D"/>
    <w:rsid w:val="00523B5E"/>
    <w:rsid w:val="0056199F"/>
    <w:rsid w:val="00574DED"/>
    <w:rsid w:val="005C6B20"/>
    <w:rsid w:val="005E7BA6"/>
    <w:rsid w:val="00623390"/>
    <w:rsid w:val="00690F59"/>
    <w:rsid w:val="006B6442"/>
    <w:rsid w:val="006D2835"/>
    <w:rsid w:val="00747652"/>
    <w:rsid w:val="00754746"/>
    <w:rsid w:val="00797ED4"/>
    <w:rsid w:val="00826CAC"/>
    <w:rsid w:val="00840ACB"/>
    <w:rsid w:val="0086698F"/>
    <w:rsid w:val="00870994"/>
    <w:rsid w:val="00874763"/>
    <w:rsid w:val="008D6DA5"/>
    <w:rsid w:val="008E7CB0"/>
    <w:rsid w:val="00904357"/>
    <w:rsid w:val="00A11225"/>
    <w:rsid w:val="00A236AF"/>
    <w:rsid w:val="00A300A3"/>
    <w:rsid w:val="00A65736"/>
    <w:rsid w:val="00A667A5"/>
    <w:rsid w:val="00AA1E56"/>
    <w:rsid w:val="00AE018B"/>
    <w:rsid w:val="00B9265B"/>
    <w:rsid w:val="00BB3440"/>
    <w:rsid w:val="00BC4E26"/>
    <w:rsid w:val="00C2641C"/>
    <w:rsid w:val="00CA6466"/>
    <w:rsid w:val="00CD7880"/>
    <w:rsid w:val="00CD7ADE"/>
    <w:rsid w:val="00D03B1E"/>
    <w:rsid w:val="00D053C1"/>
    <w:rsid w:val="00D23B59"/>
    <w:rsid w:val="00D36C25"/>
    <w:rsid w:val="00D37682"/>
    <w:rsid w:val="00D57CBC"/>
    <w:rsid w:val="00D64BF5"/>
    <w:rsid w:val="00D8201B"/>
    <w:rsid w:val="00E3449E"/>
    <w:rsid w:val="00E41661"/>
    <w:rsid w:val="00E673D7"/>
    <w:rsid w:val="00EA58B1"/>
    <w:rsid w:val="00EE203A"/>
    <w:rsid w:val="00F37784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36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236AF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23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B1E"/>
    <w:pPr>
      <w:ind w:left="720"/>
      <w:contextualSpacing/>
    </w:pPr>
  </w:style>
  <w:style w:type="paragraph" w:styleId="NormaleWeb">
    <w:name w:val="Normal (Web)"/>
    <w:basedOn w:val="Normale"/>
    <w:rsid w:val="00D36C25"/>
    <w:pPr>
      <w:suppressAutoHyphens/>
      <w:spacing w:before="280" w:after="280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semiHidden/>
    <w:rsid w:val="00193D9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93D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93D9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3D90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36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0" Type="http://schemas.openxmlformats.org/officeDocument/2006/relationships/hyperlink" Target="http://www.iispare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S036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Oriolol</dc:creator>
  <cp:lastModifiedBy>Oriolol</cp:lastModifiedBy>
  <cp:revision>6</cp:revision>
  <cp:lastPrinted>2016-03-01T07:56:00Z</cp:lastPrinted>
  <dcterms:created xsi:type="dcterms:W3CDTF">2016-08-26T12:04:00Z</dcterms:created>
  <dcterms:modified xsi:type="dcterms:W3CDTF">2016-08-26T12:16:00Z</dcterms:modified>
</cp:coreProperties>
</file>